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01C9" w14:textId="7D8E71A8" w:rsidR="002154C4" w:rsidRDefault="00183480" w:rsidP="006A6673">
      <w:pPr>
        <w:spacing w:after="0" w:line="360" w:lineRule="auto"/>
      </w:pPr>
      <w:r>
        <w:rPr>
          <w:noProof/>
        </w:rPr>
        <w:pict w14:anchorId="5B2B7C9A">
          <v:rect id="Text Box 1" o:spid="_x0000_s1026" style="position:absolute;margin-left:287.15pt;margin-top:1.05pt;width:164.6pt;height:42.85pt;z-index:3;visibility:visible;mso-wrap-distance-left:.25pt;mso-wrap-distance-top:.25pt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" o:allowincell="f" fillcolor="white [3201]" strokeweight=".5pt">
            <v:stroke joinstyle="round"/>
            <v:textbox>
              <w:txbxContent>
                <w:p w14:paraId="295407A4" w14:textId="5DF9E4CC" w:rsidR="002154C4" w:rsidRDefault="006A6673">
                  <w:pPr>
                    <w:pStyle w:val="FrameContents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Date:</w:t>
                  </w:r>
                  <w:r w:rsidR="00D149C0">
                    <w:rPr>
                      <w:color w:val="000000"/>
                    </w:rPr>
                    <w:t>03-03-2022</w:t>
                  </w:r>
                </w:p>
                <w:p w14:paraId="17B5E34A" w14:textId="77777777" w:rsidR="002154C4" w:rsidRDefault="006A6673">
                  <w:pPr>
                    <w:pStyle w:val="FrameContents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Registration number:</w:t>
                  </w:r>
                </w:p>
              </w:txbxContent>
            </v:textbox>
          </v:rect>
        </w:pict>
      </w:r>
      <w:r w:rsidR="006A6673">
        <w:rPr>
          <w:noProof/>
          <w:lang w:eastAsia="en-IN"/>
        </w:rPr>
        <w:drawing>
          <wp:anchor distT="0" distB="0" distL="114300" distR="114300" simplePos="0" relativeHeight="2" behindDoc="0" locked="0" layoutInCell="0" allowOverlap="1" wp14:anchorId="0440E4A4" wp14:editId="48901968">
            <wp:simplePos x="0" y="0"/>
            <wp:positionH relativeFrom="column">
              <wp:posOffset>-346075</wp:posOffset>
            </wp:positionH>
            <wp:positionV relativeFrom="paragraph">
              <wp:posOffset>0</wp:posOffset>
            </wp:positionV>
            <wp:extent cx="990600" cy="942975"/>
            <wp:effectExtent l="0" t="0" r="0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673">
        <w:t xml:space="preserve"> </w:t>
      </w:r>
    </w:p>
    <w:p w14:paraId="266572B5" w14:textId="77777777" w:rsidR="002154C4" w:rsidRDefault="002154C4">
      <w:pPr>
        <w:spacing w:after="0" w:line="360" w:lineRule="auto"/>
        <w:jc w:val="center"/>
      </w:pPr>
    </w:p>
    <w:p w14:paraId="664D77EC" w14:textId="77777777" w:rsidR="00183480" w:rsidRDefault="00183480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FE7B91" w14:textId="77777777" w:rsidR="00183480" w:rsidRDefault="00183480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D73F04" w14:textId="77777777" w:rsidR="00183480" w:rsidRDefault="00183480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997862" w14:textId="77777777" w:rsidR="00183480" w:rsidRDefault="00183480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EE58CE" w14:textId="77777777" w:rsidR="002154C4" w:rsidRPr="00B255EB" w:rsidRDefault="006A6673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5EB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7ED1A283" w14:textId="77777777" w:rsidR="002154C4" w:rsidRPr="00B255EB" w:rsidRDefault="006A6673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5EB">
        <w:rPr>
          <w:rFonts w:ascii="Arial" w:hAnsi="Arial" w:cs="Arial"/>
          <w:b/>
          <w:sz w:val="24"/>
          <w:szCs w:val="24"/>
        </w:rPr>
        <w:t>BSc. ZOOLOGY- III SEMESTER</w:t>
      </w:r>
    </w:p>
    <w:p w14:paraId="4B5466F6" w14:textId="77777777" w:rsidR="00B255EB" w:rsidRDefault="00B255EB" w:rsidP="00B25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SEMESTER EXAMINATION: OCTOBER 2021</w:t>
      </w:r>
    </w:p>
    <w:p w14:paraId="7FFED071" w14:textId="77777777" w:rsidR="002154C4" w:rsidRPr="00B255EB" w:rsidRDefault="00B255EB" w:rsidP="00B255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(Examination conducted in January-March 2022)</w:t>
      </w:r>
    </w:p>
    <w:p w14:paraId="6D8F8086" w14:textId="05E0EB50" w:rsidR="002154C4" w:rsidRDefault="006A6673" w:rsidP="00B255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ZO</w:t>
      </w:r>
      <w:r w:rsidR="001834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318</w:t>
      </w:r>
      <w:r w:rsidR="001834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183480">
        <w:rPr>
          <w:rFonts w:ascii="Arial" w:hAnsi="Arial" w:cs="Arial"/>
          <w:b/>
          <w:bCs/>
          <w:sz w:val="24"/>
          <w:szCs w:val="24"/>
          <w:u w:val="single"/>
        </w:rPr>
        <w:t>Human Anatomy and Physiology</w:t>
      </w:r>
      <w:r>
        <w:rPr>
          <w:rFonts w:ascii="Arial" w:hAnsi="Arial" w:cs="Arial"/>
          <w:b/>
          <w:bCs/>
          <w:sz w:val="24"/>
          <w:szCs w:val="24"/>
          <w:u w:val="single"/>
        </w:rPr>
        <w:t>- I</w:t>
      </w:r>
      <w:bookmarkEnd w:id="0"/>
    </w:p>
    <w:p w14:paraId="35429016" w14:textId="77777777" w:rsidR="002154C4" w:rsidRDefault="002154C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9E7C20" w14:textId="77777777" w:rsidR="002154C4" w:rsidRDefault="006A66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3C0CB330" w14:textId="77777777" w:rsidR="002154C4" w:rsidRDefault="006A6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2 printed pages and four parts</w:t>
      </w:r>
    </w:p>
    <w:p w14:paraId="4E4310ED" w14:textId="77777777" w:rsidR="002154C4" w:rsidRDefault="006A6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labelled diagrams wherever necessary</w:t>
      </w:r>
    </w:p>
    <w:p w14:paraId="7DED41CA" w14:textId="77777777" w:rsidR="002154C4" w:rsidRDefault="002154C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201DF97" w14:textId="77777777" w:rsidR="002154C4" w:rsidRDefault="006A6673">
      <w:pPr>
        <w:spacing w:after="0" w:line="360" w:lineRule="auto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6CEB6B69" w14:textId="77777777" w:rsidR="002154C4" w:rsidRDefault="006A667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the following questions</w:t>
      </w:r>
      <w:r>
        <w:rPr>
          <w:rFonts w:ascii="Arial" w:hAnsi="Arial" w:cs="Arial"/>
          <w:b/>
          <w:bCs/>
        </w:rPr>
        <w:t xml:space="preserve">                  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7×1 =7</w:t>
      </w:r>
    </w:p>
    <w:p w14:paraId="1E8486E5" w14:textId="77777777" w:rsidR="002154C4" w:rsidRDefault="002154C4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</w:p>
    <w:p w14:paraId="5D37BA75" w14:textId="77777777" w:rsidR="002154C4" w:rsidRDefault="006A66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z w:val="24"/>
          <w:szCs w:val="24"/>
        </w:rPr>
        <w:t>. The natural pacemaker of the human heart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 ____________.</w:t>
      </w:r>
    </w:p>
    <w:p w14:paraId="3DF90E58" w14:textId="77777777" w:rsidR="002154C4" w:rsidRDefault="006A66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 is a foramen on the zygomatic bone</w:t>
      </w:r>
    </w:p>
    <w:p w14:paraId="16A818C4" w14:textId="77777777" w:rsidR="002154C4" w:rsidRDefault="006A66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 is the position at which the trachea splits into bronchi.</w:t>
      </w:r>
    </w:p>
    <w:p w14:paraId="49CAE607" w14:textId="77777777" w:rsidR="002154C4" w:rsidRDefault="006A667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theory of muscle contraction was proposed by ________</w:t>
      </w:r>
    </w:p>
    <w:p w14:paraId="07E777AF" w14:textId="77777777" w:rsidR="002154C4" w:rsidRDefault="006A66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ovary is attached to the peritoneum by _____________ ligament.</w:t>
      </w:r>
    </w:p>
    <w:p w14:paraId="55E71F95" w14:textId="77777777" w:rsidR="002154C4" w:rsidRDefault="006A66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The ___________ layer of the skin is closest to the subcutaneous fat and muscle layer.</w:t>
      </w:r>
    </w:p>
    <w:p w14:paraId="1EB37B03" w14:textId="77777777" w:rsidR="002154C4" w:rsidRDefault="006A66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The ---------- is an area of closely packed specialized cells lining the wall of the distal tubule</w:t>
      </w:r>
      <w:r w:rsidR="00064492">
        <w:rPr>
          <w:rFonts w:ascii="Arial" w:hAnsi="Arial" w:cs="Arial"/>
          <w:sz w:val="24"/>
          <w:szCs w:val="24"/>
        </w:rPr>
        <w:t xml:space="preserve"> of the nephron</w:t>
      </w:r>
      <w:r>
        <w:rPr>
          <w:rFonts w:ascii="Arial" w:hAnsi="Arial" w:cs="Arial"/>
          <w:sz w:val="24"/>
          <w:szCs w:val="24"/>
        </w:rPr>
        <w:t>.</w:t>
      </w:r>
    </w:p>
    <w:p w14:paraId="6682DA6F" w14:textId="77777777" w:rsidR="002154C4" w:rsidRDefault="006A6673">
      <w:pPr>
        <w:spacing w:after="0" w:line="360" w:lineRule="auto"/>
        <w:ind w:left="993"/>
        <w:jc w:val="center"/>
        <w:rPr>
          <w:rFonts w:ascii="Arial" w:hAnsi="Arial" w:cs="Arial"/>
          <w:b/>
          <w:bCs/>
          <w:u w:val="single"/>
        </w:rPr>
      </w:pPr>
      <w:r>
        <w:t xml:space="preserve"> </w:t>
      </w:r>
      <w:r>
        <w:rPr>
          <w:rFonts w:ascii="Arial" w:hAnsi="Arial" w:cs="Arial"/>
          <w:b/>
          <w:bCs/>
          <w:u w:val="single"/>
        </w:rPr>
        <w:t>Part B</w:t>
      </w:r>
    </w:p>
    <w:p w14:paraId="4502C4F1" w14:textId="77777777" w:rsidR="002154C4" w:rsidRDefault="006A667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the following questions</w:t>
      </w:r>
      <w:r>
        <w:rPr>
          <w:rFonts w:ascii="Arial" w:hAnsi="Arial" w:cs="Arial"/>
          <w:b/>
          <w:bCs/>
        </w:rPr>
        <w:t xml:space="preserve">                 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4×2=8</w:t>
      </w:r>
    </w:p>
    <w:p w14:paraId="164A2B9E" w14:textId="77777777" w:rsidR="002154C4" w:rsidRDefault="002154C4">
      <w:pPr>
        <w:spacing w:after="0" w:line="36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780C9D" w14:textId="77777777" w:rsidR="002154C4" w:rsidRDefault="006A6673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 </w:t>
      </w:r>
      <w:r>
        <w:rPr>
          <w:rFonts w:ascii="Arial" w:hAnsi="Arial" w:cs="Arial"/>
          <w:bCs/>
          <w:sz w:val="24"/>
          <w:szCs w:val="24"/>
        </w:rPr>
        <w:t>Give any 4 features of the reticular layer</w:t>
      </w:r>
      <w:r w:rsidR="00064492">
        <w:rPr>
          <w:rFonts w:ascii="Arial" w:hAnsi="Arial" w:cs="Arial"/>
          <w:bCs/>
          <w:sz w:val="24"/>
          <w:szCs w:val="24"/>
        </w:rPr>
        <w:t xml:space="preserve"> of the human skin</w:t>
      </w:r>
      <w:r>
        <w:rPr>
          <w:rFonts w:ascii="Arial" w:hAnsi="Arial" w:cs="Arial"/>
          <w:bCs/>
          <w:sz w:val="24"/>
          <w:szCs w:val="24"/>
        </w:rPr>
        <w:t>.</w:t>
      </w:r>
    </w:p>
    <w:p w14:paraId="3688B010" w14:textId="77777777" w:rsidR="002154C4" w:rsidRDefault="006A6673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9</w:t>
      </w:r>
      <w:r w:rsidR="00064492">
        <w:rPr>
          <w:rFonts w:ascii="Arial" w:hAnsi="Arial" w:cs="Arial"/>
          <w:bCs/>
          <w:color w:val="000000" w:themeColor="text1"/>
        </w:rPr>
        <w:t>. What are</w:t>
      </w:r>
      <w:r>
        <w:rPr>
          <w:rFonts w:ascii="Arial" w:hAnsi="Arial" w:cs="Arial"/>
          <w:bCs/>
          <w:color w:val="000000" w:themeColor="text1"/>
        </w:rPr>
        <w:t xml:space="preserve"> the </w:t>
      </w:r>
      <w:r w:rsidR="00064492">
        <w:rPr>
          <w:rFonts w:ascii="Arial" w:hAnsi="Arial" w:cs="Arial"/>
          <w:bCs/>
          <w:color w:val="000000" w:themeColor="text1"/>
        </w:rPr>
        <w:t xml:space="preserve">parts of the </w:t>
      </w:r>
      <w:r>
        <w:rPr>
          <w:rFonts w:ascii="Arial" w:hAnsi="Arial" w:cs="Arial"/>
          <w:bCs/>
          <w:color w:val="000000" w:themeColor="text1"/>
        </w:rPr>
        <w:t xml:space="preserve">temporal bone? </w:t>
      </w:r>
    </w:p>
    <w:p w14:paraId="34D7252A" w14:textId="77777777" w:rsidR="002154C4" w:rsidRDefault="006A6673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10.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Name the valves between the Auricles and ventricles and the base of the aorta and pulmonary veins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884C579" w14:textId="504D76C3" w:rsidR="002154C4" w:rsidRPr="00183480" w:rsidRDefault="006A6673" w:rsidP="0018348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11. </w:t>
      </w:r>
      <w:r w:rsidR="00183480">
        <w:rPr>
          <w:rFonts w:ascii="Arial" w:hAnsi="Arial" w:cs="Arial"/>
          <w:bCs/>
          <w:sz w:val="24"/>
          <w:szCs w:val="24"/>
        </w:rPr>
        <w:t xml:space="preserve">What is </w:t>
      </w:r>
      <w:proofErr w:type="gramStart"/>
      <w:r w:rsidR="00183480">
        <w:rPr>
          <w:rFonts w:ascii="Arial" w:hAnsi="Arial" w:cs="Arial"/>
          <w:bCs/>
          <w:sz w:val="24"/>
          <w:szCs w:val="24"/>
        </w:rPr>
        <w:t>deamination</w:t>
      </w:r>
      <w:proofErr w:type="gramEnd"/>
    </w:p>
    <w:p w14:paraId="5115DFC8" w14:textId="77777777" w:rsidR="00D149C0" w:rsidRDefault="00D149C0" w:rsidP="006A6673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8989F61" w14:textId="56CB5201" w:rsidR="002154C4" w:rsidRDefault="006A6673" w:rsidP="006A6673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02271FB6" w14:textId="77777777" w:rsidR="002154C4" w:rsidRDefault="006A667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5 of the following questions</w:t>
      </w:r>
      <w:r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5×5=25</w:t>
      </w:r>
    </w:p>
    <w:p w14:paraId="31F849EE" w14:textId="77777777" w:rsidR="002154C4" w:rsidRDefault="002154C4">
      <w:pPr>
        <w:spacing w:after="0" w:line="360" w:lineRule="auto"/>
        <w:ind w:left="993"/>
        <w:jc w:val="both"/>
        <w:rPr>
          <w:rFonts w:ascii="Arial" w:hAnsi="Arial" w:cs="Arial"/>
          <w:b/>
          <w:bCs/>
          <w:u w:val="single"/>
        </w:rPr>
      </w:pPr>
    </w:p>
    <w:p w14:paraId="1D390DE0" w14:textId="77777777" w:rsidR="002154C4" w:rsidRDefault="006A6673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12. </w:t>
      </w:r>
      <w:r>
        <w:rPr>
          <w:rFonts w:ascii="Arial" w:hAnsi="Arial" w:cs="Arial"/>
          <w:bCs/>
          <w:sz w:val="24"/>
          <w:szCs w:val="24"/>
        </w:rPr>
        <w:t>Draw and label the Ethmoid bone.</w:t>
      </w:r>
    </w:p>
    <w:p w14:paraId="30D60FC3" w14:textId="77777777" w:rsidR="002154C4" w:rsidRDefault="006A667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</w:rPr>
        <w:t xml:space="preserve">13. </w:t>
      </w:r>
      <w:r>
        <w:rPr>
          <w:rFonts w:ascii="Arial" w:hAnsi="Arial" w:cs="Arial"/>
          <w:bCs/>
          <w:sz w:val="26"/>
          <w:szCs w:val="26"/>
        </w:rPr>
        <w:t>a) with a neat labelled diagram briefly describe the dimensions, areas and the tissues of the uterine wall and uterine tubes.</w:t>
      </w:r>
    </w:p>
    <w:p w14:paraId="1F2766F6" w14:textId="77777777" w:rsidR="002154C4" w:rsidRDefault="006A667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What a</w:t>
      </w:r>
      <w:r w:rsidR="0006449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homeotherms?</w:t>
      </w:r>
    </w:p>
    <w:p w14:paraId="45A5AAE8" w14:textId="77777777" w:rsidR="002154C4" w:rsidRDefault="006A6673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14.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Describe the structure of the human lungs and draw a neat labelled diagram of an alveolus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F9A6151" w14:textId="77777777" w:rsidR="002154C4" w:rsidRDefault="006A6673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15. </w:t>
      </w:r>
      <w:r>
        <w:rPr>
          <w:rFonts w:ascii="Arial" w:hAnsi="Arial" w:cs="Arial"/>
          <w:bCs/>
          <w:sz w:val="24"/>
          <w:szCs w:val="24"/>
        </w:rPr>
        <w:t>What are the components seen at the renal hilus?</w:t>
      </w:r>
    </w:p>
    <w:p w14:paraId="609454DD" w14:textId="77777777" w:rsidR="002154C4" w:rsidRDefault="006A6673">
      <w:pPr>
        <w:spacing w:after="0" w:line="36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16 a. </w:t>
      </w:r>
      <w:r>
        <w:rPr>
          <w:rFonts w:ascii="Arial" w:hAnsi="Arial" w:cs="Arial"/>
          <w:bCs/>
          <w:color w:val="000000"/>
          <w:sz w:val="24"/>
          <w:szCs w:val="24"/>
        </w:rPr>
        <w:t>Dr</w:t>
      </w:r>
      <w:r w:rsidR="00064492">
        <w:rPr>
          <w:rFonts w:ascii="Arial" w:hAnsi="Arial" w:cs="Arial"/>
          <w:bCs/>
          <w:color w:val="000000"/>
          <w:sz w:val="24"/>
          <w:szCs w:val="24"/>
        </w:rPr>
        <w:t xml:space="preserve">aw and label a neat diagram of </w:t>
      </w:r>
      <w:r>
        <w:rPr>
          <w:rFonts w:ascii="Arial" w:hAnsi="Arial" w:cs="Arial"/>
          <w:bCs/>
          <w:color w:val="000000"/>
          <w:sz w:val="24"/>
          <w:szCs w:val="24"/>
        </w:rPr>
        <w:t>human heart.</w:t>
      </w:r>
    </w:p>
    <w:p w14:paraId="3588869D" w14:textId="77777777" w:rsidR="002154C4" w:rsidRDefault="006A667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</w:rPr>
        <w:t xml:space="preserve">     b</w:t>
      </w:r>
      <w:r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What are the features of the frontal bone?</w:t>
      </w:r>
    </w:p>
    <w:p w14:paraId="51A11731" w14:textId="77777777" w:rsidR="002154C4" w:rsidRDefault="006A6673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17. </w:t>
      </w:r>
      <w:r>
        <w:rPr>
          <w:rFonts w:ascii="Arial" w:hAnsi="Arial" w:cs="Arial"/>
          <w:bCs/>
          <w:sz w:val="24"/>
          <w:szCs w:val="24"/>
        </w:rPr>
        <w:t>Describe the components of pancreatic secretions and their role in protein    digestion.</w:t>
      </w:r>
    </w:p>
    <w:p w14:paraId="2C038AB1" w14:textId="77777777" w:rsidR="002154C4" w:rsidRDefault="006A667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a) Give the characters of the human hair</w:t>
      </w:r>
    </w:p>
    <w:p w14:paraId="1EEC849D" w14:textId="77777777" w:rsidR="002154C4" w:rsidRDefault="006A667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Explain briefly what happens during a ‘power stroke’.</w:t>
      </w:r>
    </w:p>
    <w:p w14:paraId="72A84C7B" w14:textId="77777777" w:rsidR="002154C4" w:rsidRDefault="002154C4">
      <w:pPr>
        <w:spacing w:after="0" w:line="360" w:lineRule="auto"/>
        <w:rPr>
          <w:rFonts w:ascii="Arial" w:hAnsi="Arial" w:cs="Arial"/>
          <w:bCs/>
        </w:rPr>
      </w:pPr>
    </w:p>
    <w:p w14:paraId="3D8AF588" w14:textId="77777777" w:rsidR="002154C4" w:rsidRDefault="006A6673">
      <w:pPr>
        <w:spacing w:after="0" w:line="360" w:lineRule="auto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D</w:t>
      </w:r>
    </w:p>
    <w:p w14:paraId="16FA3D26" w14:textId="77777777" w:rsidR="002154C4" w:rsidRDefault="002154C4">
      <w:pPr>
        <w:spacing w:after="0" w:line="36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088D02" w14:textId="77777777" w:rsidR="002154C4" w:rsidRDefault="006A667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3 of the following questions</w:t>
      </w:r>
      <w:r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3×10=30</w:t>
      </w:r>
    </w:p>
    <w:p w14:paraId="78165406" w14:textId="77777777" w:rsidR="002154C4" w:rsidRDefault="002154C4">
      <w:pPr>
        <w:spacing w:after="0" w:line="360" w:lineRule="auto"/>
        <w:rPr>
          <w:rFonts w:ascii="Arial" w:hAnsi="Arial" w:cs="Arial"/>
          <w:bCs/>
        </w:rPr>
      </w:pPr>
    </w:p>
    <w:p w14:paraId="0BA26344" w14:textId="77777777" w:rsidR="002154C4" w:rsidRDefault="006A667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</w:rPr>
        <w:t xml:space="preserve">19.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Name the major arteries on the Upper limb and the lower limbs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color w:val="000000"/>
          <w:sz w:val="24"/>
          <w:szCs w:val="24"/>
        </w:rPr>
        <w:t>(5 marks)</w:t>
      </w:r>
    </w:p>
    <w:p w14:paraId="6FC6EF8F" w14:textId="77777777" w:rsidR="002154C4" w:rsidRDefault="006A667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Depict with a flowchart, the glucose control in the human body. </w:t>
      </w:r>
      <w:r>
        <w:rPr>
          <w:rFonts w:ascii="Arial" w:hAnsi="Arial" w:cs="Arial"/>
          <w:color w:val="000000"/>
          <w:sz w:val="24"/>
          <w:szCs w:val="24"/>
        </w:rPr>
        <w:t>(5 marks)</w:t>
      </w:r>
    </w:p>
    <w:p w14:paraId="3DE12235" w14:textId="77777777" w:rsidR="002154C4" w:rsidRDefault="006A6673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With neat illustrations explain the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Bohr’s effect and add a note on four factors affecting the oxygen transportation.</w:t>
      </w:r>
    </w:p>
    <w:p w14:paraId="00EA1C68" w14:textId="77777777" w:rsidR="002154C4" w:rsidRDefault="006A66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21. </w:t>
      </w:r>
      <w:r w:rsidR="00064492">
        <w:rPr>
          <w:rFonts w:ascii="Arial" w:hAnsi="Arial" w:cs="Arial"/>
          <w:bCs/>
        </w:rPr>
        <w:t xml:space="preserve">a) </w:t>
      </w:r>
      <w:r>
        <w:rPr>
          <w:rFonts w:ascii="Arial" w:hAnsi="Arial" w:cs="Arial"/>
          <w:bCs/>
          <w:sz w:val="24"/>
          <w:szCs w:val="24"/>
        </w:rPr>
        <w:t>Draw and explain the features of the Axis (5m)</w:t>
      </w:r>
    </w:p>
    <w:p w14:paraId="30506A65" w14:textId="77777777" w:rsidR="002154C4" w:rsidRDefault="006A66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064492">
        <w:rPr>
          <w:rFonts w:ascii="Arial" w:hAnsi="Arial" w:cs="Arial"/>
          <w:bCs/>
          <w:sz w:val="24"/>
          <w:szCs w:val="24"/>
        </w:rPr>
        <w:t xml:space="preserve">b) </w:t>
      </w:r>
      <w:r>
        <w:rPr>
          <w:rFonts w:ascii="Arial" w:hAnsi="Arial" w:cs="Arial"/>
          <w:bCs/>
          <w:sz w:val="24"/>
          <w:szCs w:val="24"/>
        </w:rPr>
        <w:t>Draw the femur bone (3m)</w:t>
      </w:r>
    </w:p>
    <w:p w14:paraId="180E6968" w14:textId="77777777" w:rsidR="002154C4" w:rsidRDefault="006A66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64492">
        <w:rPr>
          <w:rFonts w:ascii="Arial" w:hAnsi="Arial" w:cs="Arial"/>
          <w:bCs/>
          <w:sz w:val="24"/>
          <w:szCs w:val="24"/>
        </w:rPr>
        <w:t xml:space="preserve"> c) </w:t>
      </w:r>
      <w:r>
        <w:rPr>
          <w:rFonts w:ascii="Arial" w:hAnsi="Arial" w:cs="Arial"/>
          <w:bCs/>
          <w:sz w:val="24"/>
          <w:szCs w:val="24"/>
        </w:rPr>
        <w:t xml:space="preserve">What are true ribs? (2m) </w:t>
      </w:r>
    </w:p>
    <w:p w14:paraId="7BEE690C" w14:textId="77777777" w:rsidR="002154C4" w:rsidRDefault="006A667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Describe the anatomy of small and large intestine.</w:t>
      </w:r>
    </w:p>
    <w:sectPr w:rsidR="002154C4" w:rsidSect="00BC1027">
      <w:footerReference w:type="default" r:id="rId7"/>
      <w:pgSz w:w="11906" w:h="16838"/>
      <w:pgMar w:top="1440" w:right="1440" w:bottom="2172" w:left="1440" w:header="0" w:footer="14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CA2F9" w14:textId="77777777" w:rsidR="00561CDF" w:rsidRDefault="00561CDF">
      <w:pPr>
        <w:spacing w:after="0" w:line="240" w:lineRule="auto"/>
      </w:pPr>
      <w:r>
        <w:separator/>
      </w:r>
    </w:p>
  </w:endnote>
  <w:endnote w:type="continuationSeparator" w:id="0">
    <w:p w14:paraId="2AC8DF40" w14:textId="77777777" w:rsidR="00561CDF" w:rsidRDefault="0056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2F8DF" w14:textId="235CFEC2" w:rsidR="002154C4" w:rsidRDefault="006A6673">
    <w:pPr>
      <w:pStyle w:val="Footer"/>
      <w:jc w:val="right"/>
    </w:pPr>
    <w:r>
      <w:t>ZO318_</w:t>
    </w:r>
    <w:r w:rsidR="00D149C0">
      <w:t>A</w:t>
    </w:r>
    <w:r>
      <w:t>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9545" w14:textId="77777777" w:rsidR="00561CDF" w:rsidRDefault="00561CDF">
      <w:pPr>
        <w:rPr>
          <w:sz w:val="12"/>
        </w:rPr>
      </w:pPr>
      <w:r>
        <w:separator/>
      </w:r>
    </w:p>
  </w:footnote>
  <w:footnote w:type="continuationSeparator" w:id="0">
    <w:p w14:paraId="1124BB83" w14:textId="77777777" w:rsidR="00561CDF" w:rsidRDefault="00561CDF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4C4"/>
    <w:rsid w:val="00064492"/>
    <w:rsid w:val="00183480"/>
    <w:rsid w:val="002154C4"/>
    <w:rsid w:val="002A760B"/>
    <w:rsid w:val="00561CDF"/>
    <w:rsid w:val="005C3D16"/>
    <w:rsid w:val="006A6673"/>
    <w:rsid w:val="00864D8B"/>
    <w:rsid w:val="00B255EB"/>
    <w:rsid w:val="00BC1027"/>
    <w:rsid w:val="00BE63FA"/>
    <w:rsid w:val="00D149C0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89ECFF"/>
  <w15:docId w15:val="{F44929ED-4B15-445A-877D-D92F81A1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BC1027"/>
  </w:style>
  <w:style w:type="character" w:customStyle="1" w:styleId="FootnoteAnchor">
    <w:name w:val="Footnote Anchor"/>
    <w:rsid w:val="00BC1027"/>
    <w:rPr>
      <w:vertAlign w:val="superscript"/>
    </w:rPr>
  </w:style>
  <w:style w:type="character" w:customStyle="1" w:styleId="EndnoteAnchor">
    <w:name w:val="Endnote Anchor"/>
    <w:rsid w:val="00BC1027"/>
    <w:rPr>
      <w:vertAlign w:val="superscript"/>
    </w:rPr>
  </w:style>
  <w:style w:type="character" w:customStyle="1" w:styleId="EndnoteCharacters">
    <w:name w:val="Endnote Characters"/>
    <w:qFormat/>
    <w:rsid w:val="00BC1027"/>
  </w:style>
  <w:style w:type="paragraph" w:customStyle="1" w:styleId="Heading">
    <w:name w:val="Heading"/>
    <w:basedOn w:val="Normal"/>
    <w:next w:val="BodyText"/>
    <w:qFormat/>
    <w:rsid w:val="00BC1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C1027"/>
    <w:pPr>
      <w:spacing w:after="140" w:line="276" w:lineRule="auto"/>
    </w:pPr>
  </w:style>
  <w:style w:type="paragraph" w:styleId="List">
    <w:name w:val="List"/>
    <w:basedOn w:val="BodyText"/>
    <w:rsid w:val="00BC1027"/>
    <w:rPr>
      <w:rFonts w:cs="Lucida Sans"/>
    </w:rPr>
  </w:style>
  <w:style w:type="paragraph" w:styleId="Caption">
    <w:name w:val="caption"/>
    <w:basedOn w:val="Normal"/>
    <w:qFormat/>
    <w:rsid w:val="00BC1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C1027"/>
    <w:pPr>
      <w:suppressLineNumbers/>
    </w:pPr>
    <w:rPr>
      <w:rFonts w:cs="Lucida Sans"/>
    </w:rPr>
  </w:style>
  <w:style w:type="paragraph" w:customStyle="1" w:styleId="FrameContents">
    <w:name w:val="Frame Contents"/>
    <w:basedOn w:val="Normal"/>
    <w:qFormat/>
    <w:rsid w:val="00BC1027"/>
  </w:style>
  <w:style w:type="paragraph" w:styleId="FootnoteText">
    <w:name w:val="footnote text"/>
    <w:basedOn w:val="Normal"/>
    <w:rsid w:val="00BC1027"/>
    <w:pPr>
      <w:suppressLineNumbers/>
      <w:ind w:left="339" w:hanging="339"/>
    </w:pPr>
    <w:rPr>
      <w:sz w:val="20"/>
      <w:szCs w:val="20"/>
    </w:rPr>
  </w:style>
  <w:style w:type="paragraph" w:customStyle="1" w:styleId="HeaderandFooter">
    <w:name w:val="Header and Footer"/>
    <w:basedOn w:val="Normal"/>
    <w:qFormat/>
    <w:rsid w:val="00BC1027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HeaderandFooter"/>
    <w:rsid w:val="00BC1027"/>
  </w:style>
  <w:style w:type="paragraph" w:styleId="Header">
    <w:name w:val="header"/>
    <w:basedOn w:val="Normal"/>
    <w:link w:val="HeaderChar"/>
    <w:uiPriority w:val="99"/>
    <w:unhideWhenUsed/>
    <w:rsid w:val="00D14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LIBDL-13</cp:lastModifiedBy>
  <cp:revision>61</cp:revision>
  <cp:lastPrinted>2022-02-17T08:10:00Z</cp:lastPrinted>
  <dcterms:created xsi:type="dcterms:W3CDTF">2021-12-28T09:25:00Z</dcterms:created>
  <dcterms:modified xsi:type="dcterms:W3CDTF">2022-07-07T05:35:00Z</dcterms:modified>
  <dc:language>en-IN</dc:language>
</cp:coreProperties>
</file>