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E" w:rsidRDefault="00F8064C" w:rsidP="008D50B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9.5pt;margin-top:-47.25pt;width:106pt;height:26.9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 style="mso-next-textbox:#Text Box 6">
              <w:txbxContent>
                <w:p w:rsidR="00E05C6E" w:rsidRPr="00A00F7D" w:rsidRDefault="00E05C6E" w:rsidP="00E05C6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8D50BC">
                    <w:t xml:space="preserve"> 9-4-19</w:t>
                  </w:r>
                </w:p>
              </w:txbxContent>
            </v:textbox>
          </v:shape>
        </w:pict>
      </w:r>
      <w:r w:rsidR="00A9525A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-476250</wp:posOffset>
            </wp:positionV>
            <wp:extent cx="762000" cy="78105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25A">
        <w:rPr>
          <w:rFonts w:ascii="Arial" w:hAnsi="Arial" w:cs="Arial"/>
          <w:b/>
          <w:bCs/>
        </w:rPr>
        <w:t xml:space="preserve">    </w:t>
      </w:r>
      <w:r w:rsidR="005966C3">
        <w:rPr>
          <w:rFonts w:ascii="Arial" w:hAnsi="Arial" w:cs="Arial"/>
          <w:b/>
          <w:bCs/>
        </w:rPr>
        <w:t xml:space="preserve">      </w:t>
      </w:r>
      <w:r w:rsidR="00E05C6E">
        <w:rPr>
          <w:rFonts w:ascii="Arial" w:hAnsi="Arial" w:cs="Arial"/>
          <w:b/>
          <w:bCs/>
        </w:rPr>
        <w:t>ST. JOSEPH’S COLLEGE (AUTONOMOUS), BANGALORE-27</w:t>
      </w:r>
    </w:p>
    <w:p w:rsidR="00E05C6E" w:rsidRPr="00552716" w:rsidRDefault="00E05C6E" w:rsidP="008D50BC">
      <w:pPr>
        <w:spacing w:after="0" w:line="240" w:lineRule="auto"/>
        <w:ind w:left="2160"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</w:t>
      </w:r>
      <w:r w:rsidR="006726FE"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:rsidR="00E05C6E" w:rsidRDefault="008D50BC" w:rsidP="008D50B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2019</w:t>
      </w:r>
    </w:p>
    <w:p w:rsidR="00E05C6E" w:rsidRPr="007D1A2D" w:rsidRDefault="00E05C6E" w:rsidP="008D50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2067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B59E5">
        <w:rPr>
          <w:rFonts w:ascii="Arial" w:hAnsi="Arial" w:cs="Arial"/>
          <w:b/>
          <w:sz w:val="24"/>
          <w:szCs w:val="24"/>
          <w:u w:val="single"/>
        </w:rPr>
        <w:t>0116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2067F1">
        <w:rPr>
          <w:rFonts w:ascii="Arial" w:hAnsi="Arial" w:cs="Arial"/>
          <w:b/>
          <w:sz w:val="24"/>
          <w:szCs w:val="24"/>
          <w:u w:val="single"/>
        </w:rPr>
        <w:t>Advanced Econometrics</w:t>
      </w:r>
    </w:p>
    <w:p w:rsidR="00E05C6E" w:rsidRDefault="00E05C6E" w:rsidP="008D50BC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E05C6E" w:rsidRDefault="00E05C6E" w:rsidP="008D50BC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371704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pages and </w:t>
      </w:r>
      <w:r w:rsidR="00C044A1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8D50BC" w:rsidRDefault="008D50BC" w:rsidP="008D50B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candidates only</w:t>
      </w:r>
    </w:p>
    <w:p w:rsidR="008D50BC" w:rsidRDefault="008D50BC" w:rsidP="008D50B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 the question paper to the answer booklet</w:t>
      </w:r>
    </w:p>
    <w:p w:rsidR="002067F1" w:rsidRDefault="002067F1" w:rsidP="008D50B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E05C6E" w:rsidRDefault="00E05C6E" w:rsidP="008D50BC">
      <w:pPr>
        <w:spacing w:after="0"/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PART A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TEN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>2 X10=20</w:t>
      </w:r>
    </w:p>
    <w:p w:rsidR="001D4257" w:rsidRDefault="001D4257" w:rsidP="00A9525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1D4257">
        <w:rPr>
          <w:rFonts w:ascii="Arial" w:hAnsi="Arial" w:cs="Arial"/>
          <w:bCs/>
        </w:rPr>
        <w:t>State</w:t>
      </w:r>
      <w:r w:rsidR="00E05C6E" w:rsidRPr="001D4257">
        <w:rPr>
          <w:rFonts w:ascii="Arial" w:hAnsi="Arial" w:cs="Arial"/>
          <w:bCs/>
        </w:rPr>
        <w:t xml:space="preserve"> the reasons fo</w:t>
      </w:r>
      <w:r w:rsidRPr="001D4257">
        <w:rPr>
          <w:rFonts w:ascii="Arial" w:hAnsi="Arial" w:cs="Arial"/>
          <w:bCs/>
        </w:rPr>
        <w:t>r presence of lags in economics.</w:t>
      </w:r>
    </w:p>
    <w:p w:rsidR="00E05C6E" w:rsidRPr="001D4257" w:rsidRDefault="00E05C6E" w:rsidP="00A9525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1D4257">
        <w:rPr>
          <w:rFonts w:ascii="Arial" w:hAnsi="Arial" w:cs="Arial"/>
          <w:bCs/>
        </w:rPr>
        <w:t xml:space="preserve">Explain the difference between </w:t>
      </w:r>
      <w:r w:rsidR="001D4257">
        <w:rPr>
          <w:rFonts w:ascii="Arial" w:hAnsi="Arial" w:cs="Arial"/>
          <w:bCs/>
        </w:rPr>
        <w:t xml:space="preserve">an </w:t>
      </w:r>
      <w:r w:rsidRPr="001D4257">
        <w:rPr>
          <w:rFonts w:ascii="Arial" w:hAnsi="Arial" w:cs="Arial"/>
          <w:bCs/>
        </w:rPr>
        <w:t>autoregr</w:t>
      </w:r>
      <w:r w:rsidR="001D4257" w:rsidRPr="001D4257">
        <w:rPr>
          <w:rFonts w:ascii="Arial" w:hAnsi="Arial" w:cs="Arial"/>
          <w:bCs/>
        </w:rPr>
        <w:t>e</w:t>
      </w:r>
      <w:r w:rsidRPr="001D4257">
        <w:rPr>
          <w:rFonts w:ascii="Arial" w:hAnsi="Arial" w:cs="Arial"/>
          <w:bCs/>
        </w:rPr>
        <w:t xml:space="preserve">ssive and </w:t>
      </w:r>
      <w:r w:rsidR="001D4257">
        <w:rPr>
          <w:rFonts w:ascii="Arial" w:hAnsi="Arial" w:cs="Arial"/>
          <w:bCs/>
        </w:rPr>
        <w:t xml:space="preserve">a </w:t>
      </w:r>
      <w:r w:rsidRPr="001D4257">
        <w:rPr>
          <w:rFonts w:ascii="Arial" w:hAnsi="Arial" w:cs="Arial"/>
          <w:bCs/>
        </w:rPr>
        <w:t>dist</w:t>
      </w:r>
      <w:r w:rsidR="001D4257" w:rsidRPr="001D4257">
        <w:rPr>
          <w:rFonts w:ascii="Arial" w:hAnsi="Arial" w:cs="Arial"/>
          <w:bCs/>
        </w:rPr>
        <w:t>r</w:t>
      </w:r>
      <w:r w:rsidRPr="001D4257">
        <w:rPr>
          <w:rFonts w:ascii="Arial" w:hAnsi="Arial" w:cs="Arial"/>
          <w:bCs/>
        </w:rPr>
        <w:t>ib</w:t>
      </w:r>
      <w:r w:rsidR="001D4257" w:rsidRPr="001D4257">
        <w:rPr>
          <w:rFonts w:ascii="Arial" w:hAnsi="Arial" w:cs="Arial"/>
          <w:bCs/>
        </w:rPr>
        <w:t>u</w:t>
      </w:r>
      <w:r w:rsidRPr="001D4257">
        <w:rPr>
          <w:rFonts w:ascii="Arial" w:hAnsi="Arial" w:cs="Arial"/>
          <w:bCs/>
        </w:rPr>
        <w:t xml:space="preserve">ted lag model. 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 xml:space="preserve">What is </w:t>
      </w:r>
      <w:r w:rsidR="001D4257">
        <w:rPr>
          <w:rFonts w:ascii="Arial" w:hAnsi="Arial" w:cs="Arial"/>
          <w:bCs/>
        </w:rPr>
        <w:t xml:space="preserve">simultaneous equation </w:t>
      </w:r>
      <w:r w:rsidRPr="00E05C6E">
        <w:rPr>
          <w:rFonts w:ascii="Arial" w:hAnsi="Arial" w:cs="Arial"/>
          <w:bCs/>
        </w:rPr>
        <w:t>bias?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Mention the causes that lead to simultaneity bias.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State the order condition of identification.</w:t>
      </w:r>
    </w:p>
    <w:p w:rsidR="00E05C6E" w:rsidRPr="00E05C6E" w:rsidRDefault="001D4257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What</w:t>
      </w:r>
      <w:r w:rsidR="00E05C6E" w:rsidRPr="00E05C6E">
        <w:rPr>
          <w:rFonts w:ascii="Arial" w:hAnsi="Arial" w:cs="Arial"/>
          <w:bCs/>
        </w:rPr>
        <w:t xml:space="preserve"> is spurious regression?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 xml:space="preserve">Define </w:t>
      </w:r>
      <w:r w:rsidR="001D4257">
        <w:rPr>
          <w:rFonts w:ascii="Arial" w:hAnsi="Arial" w:cs="Arial"/>
          <w:bCs/>
        </w:rPr>
        <w:t xml:space="preserve">a </w:t>
      </w:r>
      <w:r w:rsidR="001D4257" w:rsidRPr="00E05C6E">
        <w:rPr>
          <w:rFonts w:ascii="Arial" w:hAnsi="Arial" w:cs="Arial"/>
          <w:bCs/>
        </w:rPr>
        <w:t>non-stationary</w:t>
      </w:r>
      <w:r w:rsidRPr="00E05C6E">
        <w:rPr>
          <w:rFonts w:ascii="Arial" w:hAnsi="Arial" w:cs="Arial"/>
          <w:bCs/>
        </w:rPr>
        <w:t xml:space="preserve"> series.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Write the equation of a random walk model.</w:t>
      </w:r>
    </w:p>
    <w:p w:rsidR="00E05C6E" w:rsidRPr="00E05C6E" w:rsidRDefault="001D4257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 ARIMA model.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What is a likelihood function?</w:t>
      </w:r>
    </w:p>
    <w:p w:rsidR="00E05C6E" w:rsidRPr="00E05C6E" w:rsidRDefault="006D4ED3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an</w:t>
      </w:r>
      <w:r w:rsidR="00E05C6E" w:rsidRPr="00E05C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example of a problem</w:t>
      </w:r>
      <w:r w:rsidR="00E05C6E" w:rsidRPr="00E05C6E">
        <w:rPr>
          <w:rFonts w:ascii="Arial" w:hAnsi="Arial" w:cs="Arial"/>
          <w:bCs/>
        </w:rPr>
        <w:t xml:space="preserve"> where dummy de</w:t>
      </w:r>
      <w:r w:rsidR="001D4257">
        <w:rPr>
          <w:rFonts w:ascii="Arial" w:hAnsi="Arial" w:cs="Arial"/>
          <w:bCs/>
        </w:rPr>
        <w:t>pendent variable can be applied.</w:t>
      </w:r>
    </w:p>
    <w:p w:rsidR="00E05C6E" w:rsidRPr="00E05C6E" w:rsidRDefault="00E05C6E" w:rsidP="00E05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05C6E">
        <w:rPr>
          <w:rFonts w:ascii="Arial" w:hAnsi="Arial" w:cs="Arial"/>
          <w:bCs/>
        </w:rPr>
        <w:t>Wh</w:t>
      </w:r>
      <w:r w:rsidR="00CE4148">
        <w:rPr>
          <w:rFonts w:ascii="Arial" w:hAnsi="Arial" w:cs="Arial"/>
          <w:bCs/>
        </w:rPr>
        <w:t>at</w:t>
      </w:r>
      <w:r w:rsidRPr="00E05C6E">
        <w:rPr>
          <w:rFonts w:ascii="Arial" w:hAnsi="Arial" w:cs="Arial"/>
          <w:bCs/>
        </w:rPr>
        <w:t xml:space="preserve"> </w:t>
      </w:r>
      <w:r w:rsidR="00CE4148">
        <w:rPr>
          <w:rFonts w:ascii="Arial" w:hAnsi="Arial" w:cs="Arial"/>
          <w:bCs/>
        </w:rPr>
        <w:t>advantage</w:t>
      </w:r>
      <w:r w:rsidR="006D4ED3">
        <w:rPr>
          <w:rFonts w:ascii="Arial" w:hAnsi="Arial" w:cs="Arial"/>
          <w:bCs/>
        </w:rPr>
        <w:t>s do</w:t>
      </w:r>
      <w:r w:rsidR="00CE4148">
        <w:rPr>
          <w:rFonts w:ascii="Arial" w:hAnsi="Arial" w:cs="Arial"/>
          <w:bCs/>
        </w:rPr>
        <w:t xml:space="preserve"> </w:t>
      </w:r>
      <w:r w:rsidRPr="00E05C6E">
        <w:rPr>
          <w:rFonts w:ascii="Arial" w:hAnsi="Arial" w:cs="Arial"/>
          <w:bCs/>
        </w:rPr>
        <w:t xml:space="preserve">panel </w:t>
      </w:r>
      <w:r w:rsidR="00AA25C2" w:rsidRPr="00E05C6E">
        <w:rPr>
          <w:rFonts w:ascii="Arial" w:hAnsi="Arial" w:cs="Arial"/>
          <w:bCs/>
        </w:rPr>
        <w:t xml:space="preserve">data models </w:t>
      </w:r>
      <w:r w:rsidR="00AA25C2">
        <w:rPr>
          <w:rFonts w:ascii="Arial" w:hAnsi="Arial" w:cs="Arial"/>
          <w:bCs/>
        </w:rPr>
        <w:t>have</w:t>
      </w:r>
      <w:r w:rsidR="00CE4148">
        <w:rPr>
          <w:rFonts w:ascii="Arial" w:hAnsi="Arial" w:cs="Arial"/>
          <w:bCs/>
        </w:rPr>
        <w:t xml:space="preserve"> </w:t>
      </w:r>
      <w:r w:rsidR="006B59E5">
        <w:rPr>
          <w:rFonts w:ascii="Arial" w:hAnsi="Arial" w:cs="Arial"/>
          <w:bCs/>
        </w:rPr>
        <w:t>over</w:t>
      </w:r>
      <w:r w:rsidRPr="00E05C6E">
        <w:rPr>
          <w:rFonts w:ascii="Arial" w:hAnsi="Arial" w:cs="Arial"/>
          <w:bCs/>
        </w:rPr>
        <w:t xml:space="preserve"> cross sectional or time series models?</w:t>
      </w:r>
    </w:p>
    <w:p w:rsidR="00E05C6E" w:rsidRDefault="00246793" w:rsidP="00A9525A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B </w:t>
      </w:r>
      <w:r w:rsidR="00E05C6E">
        <w:rPr>
          <w:rFonts w:ascii="Arial" w:hAnsi="Arial" w:cs="Arial"/>
          <w:b/>
          <w:bCs/>
        </w:rPr>
        <w:t xml:space="preserve"> </w:t>
      </w:r>
      <w:r w:rsidR="0006720F">
        <w:rPr>
          <w:rFonts w:ascii="Arial" w:hAnsi="Arial" w:cs="Arial"/>
          <w:b/>
          <w:bCs/>
        </w:rPr>
        <w:t xml:space="preserve"> </w:t>
      </w:r>
      <w:r w:rsidR="00E05C6E">
        <w:rPr>
          <w:rFonts w:ascii="Arial" w:hAnsi="Arial" w:cs="Arial"/>
          <w:b/>
          <w:bCs/>
        </w:rPr>
        <w:t>Answer</w:t>
      </w:r>
      <w:r w:rsidR="00E05C6E" w:rsidRPr="000B5E92">
        <w:rPr>
          <w:rFonts w:ascii="Arial" w:hAnsi="Arial" w:cs="Arial"/>
          <w:b/>
          <w:bCs/>
        </w:rPr>
        <w:t xml:space="preserve"> any </w:t>
      </w:r>
      <w:r w:rsidR="00E05C6E">
        <w:rPr>
          <w:rFonts w:ascii="Arial" w:hAnsi="Arial" w:cs="Arial"/>
          <w:b/>
          <w:bCs/>
        </w:rPr>
        <w:t xml:space="preserve">TWO </w:t>
      </w:r>
      <w:r w:rsidR="00E05C6E" w:rsidRPr="000B5E92">
        <w:rPr>
          <w:rFonts w:ascii="Arial" w:hAnsi="Arial" w:cs="Arial"/>
          <w:b/>
          <w:bCs/>
        </w:rPr>
        <w:t>of the following</w:t>
      </w:r>
      <w:r w:rsidR="00E05C6E">
        <w:rPr>
          <w:rFonts w:ascii="Arial" w:hAnsi="Arial" w:cs="Arial"/>
          <w:b/>
          <w:bCs/>
        </w:rPr>
        <w:tab/>
      </w:r>
      <w:r w:rsidR="00E05C6E">
        <w:rPr>
          <w:rFonts w:ascii="Arial" w:hAnsi="Arial" w:cs="Arial"/>
          <w:b/>
          <w:bCs/>
        </w:rPr>
        <w:tab/>
      </w:r>
      <w:r w:rsidR="00E05C6E">
        <w:rPr>
          <w:rFonts w:ascii="Arial" w:hAnsi="Arial" w:cs="Arial"/>
          <w:b/>
          <w:bCs/>
        </w:rPr>
        <w:tab/>
        <w:t xml:space="preserve">                </w:t>
      </w:r>
      <w:r w:rsidR="001B7D05">
        <w:rPr>
          <w:rFonts w:ascii="Arial" w:hAnsi="Arial" w:cs="Arial"/>
          <w:b/>
          <w:bCs/>
        </w:rPr>
        <w:t xml:space="preserve">        </w:t>
      </w:r>
      <w:r w:rsidR="00E05C6E">
        <w:rPr>
          <w:rFonts w:ascii="Arial" w:hAnsi="Arial" w:cs="Arial"/>
          <w:b/>
          <w:bCs/>
        </w:rPr>
        <w:t>10x 2 = 20</w:t>
      </w:r>
    </w:p>
    <w:p w:rsidR="00E05C6E" w:rsidRDefault="00E05C6E" w:rsidP="00A95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 the following demand and </w:t>
      </w:r>
      <w:r w:rsidR="006D4ED3">
        <w:rPr>
          <w:rFonts w:ascii="Arial" w:hAnsi="Arial" w:cs="Arial"/>
          <w:bCs/>
        </w:rPr>
        <w:t>supply functions</w:t>
      </w:r>
    </w:p>
    <w:p w:rsidR="00E05C6E" w:rsidRDefault="004912FF" w:rsidP="00A9525A">
      <w:pPr>
        <w:pStyle w:val="ListParagraph"/>
        <w:spacing w:after="0"/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q=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p+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y+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  <w:bCs/>
        </w:rPr>
        <w:t xml:space="preserve">  Demand function</w:t>
      </w:r>
    </w:p>
    <w:p w:rsidR="004912FF" w:rsidRDefault="004912FF" w:rsidP="00E05C6E">
      <w:pPr>
        <w:pStyle w:val="ListParagraph"/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q=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p+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R+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>
        <w:rPr>
          <w:rFonts w:ascii="Arial" w:hAnsi="Arial" w:cs="Arial"/>
          <w:bCs/>
        </w:rPr>
        <w:t xml:space="preserve"> Supply function</w:t>
      </w:r>
    </w:p>
    <w:p w:rsidR="004912FF" w:rsidRDefault="004912FF" w:rsidP="00E05C6E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 </w:t>
      </w:r>
      <w:proofErr w:type="gramStart"/>
      <w:r>
        <w:rPr>
          <w:rFonts w:ascii="Arial" w:hAnsi="Arial" w:cs="Arial"/>
          <w:bCs/>
        </w:rPr>
        <w:t>is</w:t>
      </w:r>
      <w:proofErr w:type="gramEnd"/>
      <w:r>
        <w:rPr>
          <w:rFonts w:ascii="Arial" w:hAnsi="Arial" w:cs="Arial"/>
          <w:bCs/>
        </w:rPr>
        <w:t xml:space="preserve"> the quantity, p the price, y the income, R the rainfall and u</w:t>
      </w:r>
      <w:r w:rsidRPr="004912FF">
        <w:rPr>
          <w:rFonts w:ascii="Arial" w:hAnsi="Arial" w:cs="Arial"/>
          <w:bCs/>
          <w:vertAlign w:val="subscript"/>
        </w:rPr>
        <w:t>1</w:t>
      </w:r>
      <w:r>
        <w:rPr>
          <w:rFonts w:ascii="Arial" w:hAnsi="Arial" w:cs="Arial"/>
          <w:bCs/>
        </w:rPr>
        <w:t xml:space="preserve"> and u</w:t>
      </w:r>
      <w:r w:rsidRPr="004912FF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 are the error term. Here p and q are endogenous variable and y and </w:t>
      </w:r>
      <w:proofErr w:type="spellStart"/>
      <w:r>
        <w:rPr>
          <w:rFonts w:ascii="Arial" w:hAnsi="Arial" w:cs="Arial"/>
          <w:bCs/>
        </w:rPr>
        <w:t>R are</w:t>
      </w:r>
      <w:proofErr w:type="spellEnd"/>
      <w:r>
        <w:rPr>
          <w:rFonts w:ascii="Arial" w:hAnsi="Arial" w:cs="Arial"/>
          <w:bCs/>
        </w:rPr>
        <w:t xml:space="preserve"> exogenous variable. Write the equations in reduced form. Derive the structural form </w:t>
      </w:r>
      <w:r w:rsidR="00AA25C2">
        <w:rPr>
          <w:rFonts w:ascii="Arial" w:hAnsi="Arial" w:cs="Arial"/>
          <w:bCs/>
        </w:rPr>
        <w:t>parameters</w:t>
      </w:r>
      <w:r>
        <w:rPr>
          <w:rFonts w:ascii="Arial" w:hAnsi="Arial" w:cs="Arial"/>
          <w:bCs/>
        </w:rPr>
        <w:t xml:space="preserve"> from the reduced form parameters if possible. What is the name of this method?</w:t>
      </w:r>
    </w:p>
    <w:p w:rsidR="005A43CD" w:rsidRPr="001A2437" w:rsidRDefault="00356BF8" w:rsidP="005A4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Show that the random walk model</w:t>
      </w:r>
      <w:r w:rsidR="006D4ED3">
        <w:rPr>
          <w:rFonts w:ascii="Arial" w:hAnsi="Arial" w:cs="Arial"/>
          <w:bCs/>
        </w:rPr>
        <w:t xml:space="preserve"> without drift</w:t>
      </w:r>
      <w:r>
        <w:rPr>
          <w:rFonts w:ascii="Arial" w:hAnsi="Arial" w:cs="Arial"/>
          <w:bCs/>
        </w:rPr>
        <w:t xml:space="preserve"> and the random walk with drift are </w:t>
      </w:r>
      <w:r w:rsidR="001A2437">
        <w:rPr>
          <w:rFonts w:ascii="Arial" w:hAnsi="Arial" w:cs="Arial"/>
          <w:bCs/>
        </w:rPr>
        <w:t>non-stationary</w:t>
      </w:r>
      <w:r>
        <w:rPr>
          <w:rFonts w:ascii="Arial" w:hAnsi="Arial" w:cs="Arial"/>
          <w:bCs/>
        </w:rPr>
        <w:t xml:space="preserve"> </w:t>
      </w:r>
      <w:r w:rsidR="006B59E5">
        <w:rPr>
          <w:rFonts w:ascii="Arial" w:hAnsi="Arial" w:cs="Arial"/>
          <w:bCs/>
        </w:rPr>
        <w:t>series</w:t>
      </w:r>
      <w:r>
        <w:rPr>
          <w:rFonts w:ascii="Arial" w:hAnsi="Arial" w:cs="Arial"/>
          <w:bCs/>
        </w:rPr>
        <w:t xml:space="preserve">. </w:t>
      </w:r>
      <w:r w:rsidR="005A43CD">
        <w:rPr>
          <w:rFonts w:ascii="Arial" w:hAnsi="Arial" w:cs="Arial"/>
        </w:rPr>
        <w:t xml:space="preserve">Also explain the difference between trend non stationary and difference non stationary? </w:t>
      </w:r>
    </w:p>
    <w:p w:rsidR="00356BF8" w:rsidRPr="00356BF8" w:rsidRDefault="00605CCE" w:rsidP="00356BF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maximum likelihood method of estimation.</w:t>
      </w:r>
    </w:p>
    <w:p w:rsidR="00074975" w:rsidRDefault="00E05C6E" w:rsidP="00A9525A">
      <w:pPr>
        <w:spacing w:after="0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130DCC">
        <w:rPr>
          <w:rFonts w:ascii="Arial" w:hAnsi="Arial" w:cs="Arial"/>
          <w:b/>
          <w:bCs/>
        </w:rPr>
        <w:t>PART C</w:t>
      </w:r>
      <w:r w:rsidR="0006720F">
        <w:rPr>
          <w:rFonts w:ascii="Arial" w:hAnsi="Arial" w:cs="Arial"/>
          <w:b/>
          <w:bCs/>
        </w:rPr>
        <w:t xml:space="preserve">  </w:t>
      </w:r>
      <w:r w:rsidRPr="00130DCC">
        <w:rPr>
          <w:rFonts w:ascii="Arial" w:hAnsi="Arial" w:cs="Arial"/>
          <w:b/>
          <w:bCs/>
        </w:rPr>
        <w:t xml:space="preserve"> Answer any T</w:t>
      </w:r>
      <w:r w:rsidR="00605CCE">
        <w:rPr>
          <w:rFonts w:ascii="Arial" w:hAnsi="Arial" w:cs="Arial"/>
          <w:b/>
          <w:bCs/>
        </w:rPr>
        <w:t>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</w:t>
      </w:r>
      <w:r w:rsidR="001B7D05">
        <w:rPr>
          <w:rFonts w:ascii="Arial" w:hAnsi="Arial" w:cs="Arial"/>
          <w:bCs/>
        </w:rPr>
        <w:t xml:space="preserve">       </w:t>
      </w:r>
      <w:r w:rsidRPr="00E05C6E">
        <w:rPr>
          <w:rFonts w:ascii="Arial" w:hAnsi="Arial" w:cs="Arial"/>
          <w:b/>
          <w:bCs/>
        </w:rPr>
        <w:t>15 X 2 = 30</w:t>
      </w:r>
    </w:p>
    <w:p w:rsidR="001F7EFC" w:rsidRPr="001A2437" w:rsidRDefault="001F7EFC" w:rsidP="00A9525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A2437">
        <w:rPr>
          <w:rFonts w:ascii="Arial" w:hAnsi="Arial" w:cs="Arial"/>
        </w:rPr>
        <w:t>Check the rank and order condition of the following equations.</w:t>
      </w:r>
    </w:p>
    <w:p w:rsidR="001F7EFC" w:rsidRDefault="001F7EFC" w:rsidP="00F32E16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Consumption Function:</w:t>
      </w:r>
      <w:r w:rsidR="001A2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-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1t</m:t>
            </m:r>
          </m:sub>
        </m:sSub>
      </m:oMath>
      <w:r w:rsidRPr="001F7EFC">
        <w:rPr>
          <w:rFonts w:ascii="Arial" w:hAnsi="Arial" w:cs="Arial"/>
        </w:rPr>
        <w:t xml:space="preserve"> </w:t>
      </w:r>
    </w:p>
    <w:p w:rsidR="001F7EFC" w:rsidRDefault="001F7EFC" w:rsidP="00F32E16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Investment Function:</w:t>
      </w:r>
      <w:r w:rsidR="001A243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I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t-1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2t</m:t>
            </m:r>
          </m:sub>
        </m:sSub>
      </m:oMath>
    </w:p>
    <w:p w:rsidR="001F7EFC" w:rsidRDefault="001F7EFC" w:rsidP="00F32E16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Taxation Function:</w:t>
      </w:r>
      <w:r w:rsidR="001A243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γ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γ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3t</m:t>
            </m:r>
          </m:sub>
        </m:sSub>
      </m:oMath>
    </w:p>
    <w:p w:rsidR="001F7EFC" w:rsidRDefault="001F7EFC" w:rsidP="00F32E16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Income Identity:</w:t>
      </w:r>
      <w:r w:rsidR="001A2437">
        <w:rPr>
          <w:rFonts w:ascii="Arial" w:hAnsi="Arial" w:cs="Arial"/>
        </w:rPr>
        <w:t xml:space="preserve">            </w:t>
      </w:r>
      <m:oMath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=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I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  <m:r>
          <w:rPr>
            <w:rFonts w:ascii="Cambria Math" w:hAnsi="Cambria Math" w:cs="Arial"/>
          </w:rPr>
          <m:t xml:space="preserve"> </m:t>
        </m:r>
      </m:oMath>
    </w:p>
    <w:p w:rsidR="001A2437" w:rsidRPr="001F7EFC" w:rsidRDefault="001A2437" w:rsidP="00F32E16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:rsidR="00CE4148" w:rsidRDefault="001A2437" w:rsidP="00F32E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A2437">
        <w:rPr>
          <w:rFonts w:ascii="Arial" w:hAnsi="Arial" w:cs="Arial"/>
        </w:rPr>
        <w:t xml:space="preserve">Discuss the </w:t>
      </w:r>
      <w:proofErr w:type="spellStart"/>
      <w:r w:rsidRPr="001A2437">
        <w:rPr>
          <w:rFonts w:ascii="Arial" w:hAnsi="Arial" w:cs="Arial"/>
        </w:rPr>
        <w:t>Almon</w:t>
      </w:r>
      <w:proofErr w:type="spellEnd"/>
      <w:r w:rsidRPr="001A2437">
        <w:rPr>
          <w:rFonts w:ascii="Arial" w:hAnsi="Arial" w:cs="Arial"/>
        </w:rPr>
        <w:t xml:space="preserve"> approach to distributed lag model. Explain why this model is better than the </w:t>
      </w:r>
      <w:proofErr w:type="spellStart"/>
      <w:r w:rsidRPr="001A2437">
        <w:rPr>
          <w:rFonts w:ascii="Arial" w:hAnsi="Arial" w:cs="Arial"/>
        </w:rPr>
        <w:t>Koyck</w:t>
      </w:r>
      <w:proofErr w:type="spellEnd"/>
      <w:r w:rsidRPr="001A2437">
        <w:rPr>
          <w:rFonts w:ascii="Arial" w:hAnsi="Arial" w:cs="Arial"/>
        </w:rPr>
        <w:t xml:space="preserve"> model.</w:t>
      </w:r>
    </w:p>
    <w:p w:rsidR="005A43CD" w:rsidRDefault="00605CCE" w:rsidP="00F32E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Define ACF and PACF function. Discuss how ACF and PACF functions can be used to identify the orders of AR and MA terms in a time series model.</w:t>
      </w:r>
    </w:p>
    <w:sectPr w:rsidR="005A43CD" w:rsidSect="008D5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4C" w:rsidRDefault="00F8064C" w:rsidP="008D50BC">
      <w:pPr>
        <w:spacing w:after="0" w:line="240" w:lineRule="auto"/>
      </w:pPr>
      <w:r>
        <w:separator/>
      </w:r>
    </w:p>
  </w:endnote>
  <w:endnote w:type="continuationSeparator" w:id="0">
    <w:p w:rsidR="00F8064C" w:rsidRDefault="00F8064C" w:rsidP="008D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8D5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8D50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8D5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4C" w:rsidRDefault="00F8064C" w:rsidP="008D50BC">
      <w:pPr>
        <w:spacing w:after="0" w:line="240" w:lineRule="auto"/>
      </w:pPr>
      <w:r>
        <w:separator/>
      </w:r>
    </w:p>
  </w:footnote>
  <w:footnote w:type="continuationSeparator" w:id="0">
    <w:p w:rsidR="00F8064C" w:rsidRDefault="00F8064C" w:rsidP="008D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F80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9922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F80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9923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BC" w:rsidRDefault="00F80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9921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3CD2"/>
    <w:multiLevelType w:val="hybridMultilevel"/>
    <w:tmpl w:val="BC9A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097D"/>
    <w:multiLevelType w:val="hybridMultilevel"/>
    <w:tmpl w:val="0120A720"/>
    <w:lvl w:ilvl="0" w:tplc="4B7C40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397D"/>
    <w:multiLevelType w:val="hybridMultilevel"/>
    <w:tmpl w:val="F668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C6E"/>
    <w:rsid w:val="0006720F"/>
    <w:rsid w:val="00074975"/>
    <w:rsid w:val="0010113A"/>
    <w:rsid w:val="001A2437"/>
    <w:rsid w:val="001A40D7"/>
    <w:rsid w:val="001B7D05"/>
    <w:rsid w:val="001D4257"/>
    <w:rsid w:val="001F7EFC"/>
    <w:rsid w:val="002067F1"/>
    <w:rsid w:val="00246793"/>
    <w:rsid w:val="002C5A9E"/>
    <w:rsid w:val="002E047C"/>
    <w:rsid w:val="00337C72"/>
    <w:rsid w:val="00356BF8"/>
    <w:rsid w:val="00371704"/>
    <w:rsid w:val="004912FF"/>
    <w:rsid w:val="004D340F"/>
    <w:rsid w:val="004F336B"/>
    <w:rsid w:val="00504615"/>
    <w:rsid w:val="005462AC"/>
    <w:rsid w:val="005966C3"/>
    <w:rsid w:val="005A43CD"/>
    <w:rsid w:val="005D5675"/>
    <w:rsid w:val="00605CCE"/>
    <w:rsid w:val="00637712"/>
    <w:rsid w:val="006726FE"/>
    <w:rsid w:val="006B59E5"/>
    <w:rsid w:val="006D4ED3"/>
    <w:rsid w:val="00755005"/>
    <w:rsid w:val="00877A8B"/>
    <w:rsid w:val="008D50BC"/>
    <w:rsid w:val="00953CEF"/>
    <w:rsid w:val="00A700EB"/>
    <w:rsid w:val="00A7231B"/>
    <w:rsid w:val="00A9525A"/>
    <w:rsid w:val="00AA25C2"/>
    <w:rsid w:val="00B27136"/>
    <w:rsid w:val="00B46EF5"/>
    <w:rsid w:val="00C044A1"/>
    <w:rsid w:val="00C55955"/>
    <w:rsid w:val="00CE4148"/>
    <w:rsid w:val="00CF1BEF"/>
    <w:rsid w:val="00D75114"/>
    <w:rsid w:val="00DD277E"/>
    <w:rsid w:val="00E05C6E"/>
    <w:rsid w:val="00E87A3E"/>
    <w:rsid w:val="00F32E16"/>
    <w:rsid w:val="00F8064C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1143A21-6645-4CEB-8A75-B63113C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5C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5C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C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12F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D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0BC"/>
  </w:style>
  <w:style w:type="paragraph" w:styleId="Footer">
    <w:name w:val="footer"/>
    <w:basedOn w:val="Normal"/>
    <w:link w:val="FooterChar"/>
    <w:uiPriority w:val="99"/>
    <w:semiHidden/>
    <w:unhideWhenUsed/>
    <w:rsid w:val="008D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7DFA-722F-471D-8932-A659C81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28</cp:revision>
  <cp:lastPrinted>2019-04-04T11:40:00Z</cp:lastPrinted>
  <dcterms:created xsi:type="dcterms:W3CDTF">2017-01-26T10:56:00Z</dcterms:created>
  <dcterms:modified xsi:type="dcterms:W3CDTF">2022-06-24T04:43:00Z</dcterms:modified>
</cp:coreProperties>
</file>