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100" w:rsidRPr="009112CE" w:rsidRDefault="000F2207" w:rsidP="004D6569">
      <w:pPr>
        <w:spacing w:after="0" w:line="240" w:lineRule="auto"/>
        <w:rPr>
          <w:rFonts w:ascii="Arial" w:hAnsi="Arial" w:cs="Arial"/>
        </w:rPr>
      </w:pPr>
      <w:r>
        <w:rPr>
          <w:rFonts w:ascii="Arial" w:hAnsi="Arial" w:cs="Arial"/>
          <w:b/>
          <w:bCs/>
          <w:noProof/>
          <w:lang w:bidi="hi-IN"/>
        </w:rPr>
        <w:pict>
          <v:shapetype id="_x0000_t202" coordsize="21600,21600" o:spt="202" path="m,l,21600r21600,l21600,xe">
            <v:stroke joinstyle="miter"/>
            <v:path gradientshapeok="t" o:connecttype="rect"/>
          </v:shapetype>
          <v:shape id="Text Box 2" o:spid="_x0000_s1026" type="#_x0000_t202" style="position:absolute;margin-left:268.55pt;margin-top:-6.6pt;width:195.25pt;height:2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1zKQIAAFA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">
            <v:textbox>
              <w:txbxContent>
                <w:p w:rsidR="00BD34E6" w:rsidRDefault="00BD34E6" w:rsidP="00BD34E6">
                  <w:pPr>
                    <w:rPr>
                      <w:rFonts w:ascii="Arial" w:hAnsi="Arial" w:cs="Arial"/>
                      <w:b/>
                      <w:sz w:val="32"/>
                      <w:szCs w:val="32"/>
                    </w:rPr>
                  </w:pPr>
                  <w:r>
                    <w:rPr>
                      <w:rFonts w:ascii="Arial" w:hAnsi="Arial" w:cs="Arial"/>
                    </w:rPr>
                    <w:t>DATE</w:t>
                  </w:r>
                  <w:proofErr w:type="gramStart"/>
                  <w:r>
                    <w:rPr>
                      <w:rFonts w:ascii="Arial" w:hAnsi="Arial" w:cs="Arial"/>
                    </w:rPr>
                    <w:t>:</w:t>
                  </w:r>
                  <w:r w:rsidR="00446FD7">
                    <w:rPr>
                      <w:rFonts w:ascii="Arial" w:hAnsi="Arial" w:cs="Arial"/>
                    </w:rPr>
                    <w:t>13</w:t>
                  </w:r>
                  <w:proofErr w:type="gramEnd"/>
                  <w:r w:rsidR="00446FD7">
                    <w:rPr>
                      <w:rFonts w:ascii="Arial" w:hAnsi="Arial" w:cs="Arial"/>
                    </w:rPr>
                    <w:t>-04-2018 ( 1pm )</w:t>
                  </w:r>
                </w:p>
              </w:txbxContent>
            </v:textbox>
          </v:shape>
        </w:pict>
      </w:r>
      <w:r w:rsidR="00BD34E6" w:rsidRPr="00BD34E6">
        <w:rPr>
          <w:rFonts w:ascii="Arial" w:hAnsi="Arial" w:cs="Arial"/>
          <w:b/>
          <w:bCs/>
          <w:noProof/>
          <w:lang w:val="en-IN" w:eastAsia="en-IN"/>
        </w:rPr>
        <w:drawing>
          <wp:inline distT="0" distB="0" distL="0" distR="0">
            <wp:extent cx="762000" cy="885825"/>
            <wp:effectExtent l="19050" t="0" r="0" b="0"/>
            <wp:docPr id="2"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r w:rsidR="004D6569">
        <w:rPr>
          <w:rFonts w:ascii="Arial" w:hAnsi="Arial" w:cs="Arial"/>
          <w:b/>
          <w:bCs/>
        </w:rPr>
        <w:t xml:space="preserve">       </w:t>
      </w:r>
      <w:r w:rsidR="00971100" w:rsidRPr="009112CE">
        <w:rPr>
          <w:rFonts w:ascii="Arial" w:hAnsi="Arial" w:cs="Arial"/>
          <w:b/>
          <w:bCs/>
        </w:rPr>
        <w:t>ST. JOSEPH’S COLLEGE (AUTONOMOUS) BANGALORE</w:t>
      </w:r>
    </w:p>
    <w:p w:rsidR="00971100" w:rsidRPr="009112CE" w:rsidRDefault="00971100" w:rsidP="009112CE">
      <w:pPr>
        <w:spacing w:after="0" w:line="240" w:lineRule="auto"/>
        <w:jc w:val="center"/>
        <w:rPr>
          <w:rFonts w:ascii="Arial" w:hAnsi="Arial" w:cs="Arial"/>
          <w:b/>
          <w:bCs/>
        </w:rPr>
      </w:pPr>
      <w:r w:rsidRPr="009112CE">
        <w:rPr>
          <w:rFonts w:ascii="Arial" w:hAnsi="Arial" w:cs="Arial"/>
          <w:b/>
          <w:bCs/>
        </w:rPr>
        <w:t xml:space="preserve"> SEMESTER EXAMINATION APRIL 2018</w:t>
      </w:r>
    </w:p>
    <w:p w:rsidR="00971100" w:rsidRPr="009112CE" w:rsidRDefault="00971100" w:rsidP="009112CE">
      <w:pPr>
        <w:spacing w:after="0" w:line="240" w:lineRule="auto"/>
        <w:jc w:val="center"/>
        <w:rPr>
          <w:rFonts w:ascii="Arial" w:hAnsi="Arial" w:cs="Arial"/>
          <w:b/>
          <w:bCs/>
        </w:rPr>
      </w:pPr>
      <w:r w:rsidRPr="009112CE">
        <w:rPr>
          <w:rFonts w:ascii="Arial" w:hAnsi="Arial" w:cs="Arial"/>
          <w:b/>
          <w:bCs/>
        </w:rPr>
        <w:t>B.A. ECONOMICS</w:t>
      </w:r>
      <w:r w:rsidR="00BD34E6">
        <w:rPr>
          <w:rFonts w:ascii="Arial" w:hAnsi="Arial" w:cs="Arial"/>
          <w:b/>
          <w:bCs/>
        </w:rPr>
        <w:t>-</w:t>
      </w:r>
      <w:r w:rsidR="00BD34E6" w:rsidRPr="00BD34E6">
        <w:rPr>
          <w:rFonts w:ascii="Arial" w:hAnsi="Arial" w:cs="Arial"/>
          <w:b/>
          <w:bCs/>
        </w:rPr>
        <w:t xml:space="preserve"> </w:t>
      </w:r>
      <w:r w:rsidR="00BD34E6" w:rsidRPr="009112CE">
        <w:rPr>
          <w:rFonts w:ascii="Arial" w:hAnsi="Arial" w:cs="Arial"/>
          <w:b/>
          <w:bCs/>
        </w:rPr>
        <w:t>VI SEMESTER</w:t>
      </w:r>
    </w:p>
    <w:p w:rsidR="000D26A5" w:rsidRDefault="00971100" w:rsidP="009112CE">
      <w:pPr>
        <w:spacing w:after="0" w:line="240" w:lineRule="auto"/>
        <w:ind w:left="720" w:hanging="630"/>
        <w:jc w:val="center"/>
        <w:rPr>
          <w:rFonts w:ascii="Arial" w:hAnsi="Arial" w:cs="Arial"/>
          <w:b/>
          <w:bCs/>
        </w:rPr>
      </w:pPr>
      <w:bookmarkStart w:id="0" w:name="_GoBack"/>
      <w:r w:rsidRPr="009112CE">
        <w:rPr>
          <w:rFonts w:ascii="Arial" w:hAnsi="Arial" w:cs="Arial"/>
          <w:b/>
          <w:bCs/>
        </w:rPr>
        <w:t>EC</w:t>
      </w:r>
      <w:r w:rsidR="00BD34E6">
        <w:rPr>
          <w:rFonts w:ascii="Arial" w:hAnsi="Arial" w:cs="Arial"/>
          <w:b/>
          <w:bCs/>
        </w:rPr>
        <w:t>A DE</w:t>
      </w:r>
      <w:proofErr w:type="gramStart"/>
      <w:r w:rsidR="00BD34E6">
        <w:rPr>
          <w:rFonts w:ascii="Arial" w:hAnsi="Arial" w:cs="Arial"/>
          <w:b/>
          <w:bCs/>
        </w:rPr>
        <w:t>:6416</w:t>
      </w:r>
      <w:proofErr w:type="gramEnd"/>
      <w:r w:rsidRPr="009112CE">
        <w:rPr>
          <w:rFonts w:ascii="Arial" w:hAnsi="Arial" w:cs="Arial"/>
          <w:b/>
          <w:bCs/>
        </w:rPr>
        <w:t xml:space="preserve"> </w:t>
      </w:r>
      <w:r w:rsidR="00AF018A">
        <w:rPr>
          <w:rFonts w:ascii="Arial" w:hAnsi="Arial" w:cs="Arial"/>
          <w:b/>
          <w:bCs/>
        </w:rPr>
        <w:t>Entrepreneurship a</w:t>
      </w:r>
      <w:r w:rsidR="00AF018A" w:rsidRPr="009112CE">
        <w:rPr>
          <w:rFonts w:ascii="Arial" w:hAnsi="Arial" w:cs="Arial"/>
          <w:b/>
          <w:bCs/>
        </w:rPr>
        <w:t>nd Business Development</w:t>
      </w:r>
    </w:p>
    <w:bookmarkEnd w:id="0"/>
    <w:p w:rsidR="00BD34E6" w:rsidRDefault="00BD34E6" w:rsidP="00BD34E6">
      <w:pPr>
        <w:spacing w:after="0"/>
        <w:jc w:val="both"/>
        <w:rPr>
          <w:rFonts w:ascii="Arial" w:hAnsi="Arial" w:cs="Arial"/>
          <w:b/>
        </w:rPr>
      </w:pPr>
      <w:r>
        <w:rPr>
          <w:rFonts w:ascii="Arial" w:hAnsi="Arial" w:cs="Arial"/>
          <w:b/>
        </w:rPr>
        <w:t>Time: 2 and half hrs.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Maximum marks: 70</w:t>
      </w:r>
    </w:p>
    <w:p w:rsidR="00BD34E6" w:rsidRDefault="00BD34E6" w:rsidP="00BD34E6">
      <w:pPr>
        <w:spacing w:after="0"/>
        <w:ind w:left="720" w:firstLine="720"/>
        <w:rPr>
          <w:rFonts w:ascii="Arial" w:hAnsi="Arial" w:cs="Arial"/>
          <w:b/>
          <w:u w:val="single"/>
        </w:rPr>
      </w:pPr>
      <w:r>
        <w:rPr>
          <w:rFonts w:ascii="Arial" w:hAnsi="Arial" w:cs="Arial"/>
          <w:b/>
          <w:u w:val="single"/>
        </w:rPr>
        <w:t>This question paper has 2 printed pages and 3 parts</w:t>
      </w:r>
    </w:p>
    <w:p w:rsidR="003F2F83" w:rsidRDefault="003F2F83" w:rsidP="003F2F83">
      <w:pPr>
        <w:spacing w:after="0"/>
        <w:jc w:val="center"/>
        <w:rPr>
          <w:rFonts w:ascii="Arial" w:hAnsi="Arial" w:cs="Arial"/>
          <w:sz w:val="24"/>
          <w:szCs w:val="24"/>
        </w:rPr>
      </w:pPr>
      <w:r>
        <w:rPr>
          <w:rFonts w:ascii="Arial" w:hAnsi="Arial" w:cs="Arial"/>
          <w:sz w:val="24"/>
          <w:szCs w:val="24"/>
        </w:rPr>
        <w:t>(For supplementary candidates)</w:t>
      </w:r>
    </w:p>
    <w:p w:rsidR="003F2F83" w:rsidRDefault="003F2F83" w:rsidP="003F2F83">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3F2F83" w:rsidRDefault="003F2F83" w:rsidP="003F2F83">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BD34E6" w:rsidRPr="009112CE" w:rsidRDefault="00BD34E6" w:rsidP="009112CE">
      <w:pPr>
        <w:spacing w:after="0" w:line="240" w:lineRule="auto"/>
        <w:ind w:left="720" w:hanging="630"/>
        <w:jc w:val="center"/>
        <w:rPr>
          <w:rFonts w:ascii="Arial" w:hAnsi="Arial" w:cs="Arial"/>
          <w:b/>
          <w:bCs/>
        </w:rPr>
      </w:pPr>
    </w:p>
    <w:p w:rsidR="00F120EF" w:rsidRPr="009112CE" w:rsidRDefault="00F120EF" w:rsidP="009112CE">
      <w:pPr>
        <w:spacing w:after="0" w:line="240" w:lineRule="auto"/>
        <w:ind w:left="720" w:hanging="630"/>
        <w:jc w:val="center"/>
        <w:rPr>
          <w:rFonts w:ascii="Arial" w:hAnsi="Arial" w:cs="Arial"/>
          <w:b/>
          <w:bCs/>
        </w:rPr>
      </w:pPr>
    </w:p>
    <w:p w:rsidR="000D26A5" w:rsidRPr="009112CE" w:rsidRDefault="000D26A5" w:rsidP="009112CE">
      <w:pPr>
        <w:spacing w:after="0" w:line="240" w:lineRule="auto"/>
        <w:ind w:left="720" w:hanging="630"/>
        <w:rPr>
          <w:rFonts w:ascii="Arial" w:hAnsi="Arial" w:cs="Arial"/>
          <w:b/>
          <w:bCs/>
        </w:rPr>
      </w:pPr>
      <w:r w:rsidRPr="009112CE">
        <w:rPr>
          <w:rFonts w:ascii="Arial" w:hAnsi="Arial" w:cs="Arial"/>
          <w:b/>
          <w:bCs/>
        </w:rPr>
        <w:t xml:space="preserve">Part A. Answer any TEN of the following </w:t>
      </w:r>
      <w:r w:rsidR="009F0BC6" w:rsidRPr="009112CE">
        <w:rPr>
          <w:rFonts w:ascii="Arial" w:hAnsi="Arial" w:cs="Arial"/>
          <w:b/>
          <w:bCs/>
        </w:rPr>
        <w:t xml:space="preserve">                                  </w:t>
      </w:r>
      <w:r w:rsidRPr="009112CE">
        <w:rPr>
          <w:rFonts w:ascii="Arial" w:hAnsi="Arial" w:cs="Arial"/>
          <w:b/>
          <w:bCs/>
        </w:rPr>
        <w:t>3 x 10=30</w:t>
      </w:r>
      <w:r w:rsidR="00F120EF" w:rsidRPr="009112CE">
        <w:rPr>
          <w:rFonts w:ascii="Arial" w:hAnsi="Arial" w:cs="Arial"/>
          <w:b/>
          <w:bCs/>
        </w:rPr>
        <w:t xml:space="preserve"> marks </w:t>
      </w:r>
      <w:r w:rsidRPr="009112CE">
        <w:rPr>
          <w:rFonts w:ascii="Arial" w:hAnsi="Arial" w:cs="Arial"/>
          <w:b/>
          <w:bCs/>
        </w:rPr>
        <w:t xml:space="preserve"> </w:t>
      </w:r>
    </w:p>
    <w:p w:rsidR="000D26A5" w:rsidRPr="009112CE" w:rsidRDefault="000D26A5" w:rsidP="009112CE">
      <w:pPr>
        <w:pStyle w:val="ListParagraph"/>
        <w:numPr>
          <w:ilvl w:val="0"/>
          <w:numId w:val="1"/>
        </w:numPr>
        <w:tabs>
          <w:tab w:val="left" w:pos="270"/>
        </w:tabs>
        <w:spacing w:after="0" w:line="240" w:lineRule="auto"/>
        <w:rPr>
          <w:rFonts w:ascii="Arial" w:eastAsia="Times New Roman" w:hAnsi="Arial" w:cs="Arial"/>
        </w:rPr>
      </w:pPr>
      <w:r w:rsidRPr="009112CE">
        <w:rPr>
          <w:rFonts w:ascii="Arial" w:eastAsia="Times New Roman" w:hAnsi="Arial" w:cs="Arial"/>
        </w:rPr>
        <w:t>Explain the locus of control theory of entrepreneurship.</w:t>
      </w:r>
    </w:p>
    <w:p w:rsidR="000D26A5" w:rsidRPr="009112CE" w:rsidRDefault="000D26A5" w:rsidP="009112CE">
      <w:pPr>
        <w:pStyle w:val="ListParagraph"/>
        <w:numPr>
          <w:ilvl w:val="0"/>
          <w:numId w:val="1"/>
        </w:numPr>
        <w:spacing w:after="0" w:line="240" w:lineRule="auto"/>
        <w:rPr>
          <w:rFonts w:ascii="Arial" w:hAnsi="Arial" w:cs="Arial"/>
        </w:rPr>
      </w:pPr>
      <w:r w:rsidRPr="009112CE">
        <w:rPr>
          <w:rFonts w:ascii="Arial" w:hAnsi="Arial" w:cs="Arial"/>
        </w:rPr>
        <w:t>Mention any four draw backs of being an entrepreneur</w:t>
      </w:r>
      <w:r w:rsidR="00F120EF" w:rsidRPr="009112CE">
        <w:rPr>
          <w:rFonts w:ascii="Arial" w:hAnsi="Arial" w:cs="Arial"/>
        </w:rPr>
        <w:t>.</w:t>
      </w:r>
    </w:p>
    <w:p w:rsidR="000D26A5" w:rsidRPr="009112CE" w:rsidRDefault="000D26A5" w:rsidP="009112CE">
      <w:pPr>
        <w:pStyle w:val="ListParagraph"/>
        <w:numPr>
          <w:ilvl w:val="0"/>
          <w:numId w:val="1"/>
        </w:numPr>
        <w:tabs>
          <w:tab w:val="left" w:pos="270"/>
        </w:tabs>
        <w:spacing w:after="0" w:line="240" w:lineRule="auto"/>
        <w:rPr>
          <w:rFonts w:ascii="Arial" w:eastAsia="Times New Roman" w:hAnsi="Arial" w:cs="Arial"/>
        </w:rPr>
      </w:pPr>
      <w:r w:rsidRPr="009112CE">
        <w:rPr>
          <w:rFonts w:ascii="Arial" w:eastAsia="Times New Roman" w:hAnsi="Arial" w:cs="Arial"/>
        </w:rPr>
        <w:t>What do you understand by the term ‘out of the box solutions’ in the context of an entrepreneur?</w:t>
      </w:r>
    </w:p>
    <w:p w:rsidR="000D26A5" w:rsidRPr="009112CE" w:rsidRDefault="000D26A5" w:rsidP="009112CE">
      <w:pPr>
        <w:pStyle w:val="ListParagraph"/>
        <w:numPr>
          <w:ilvl w:val="0"/>
          <w:numId w:val="1"/>
        </w:numPr>
        <w:tabs>
          <w:tab w:val="left" w:pos="270"/>
        </w:tabs>
        <w:spacing w:after="0" w:line="240" w:lineRule="auto"/>
        <w:rPr>
          <w:rFonts w:ascii="Arial" w:eastAsia="Times New Roman" w:hAnsi="Arial" w:cs="Arial"/>
        </w:rPr>
      </w:pPr>
      <w:r w:rsidRPr="009112CE">
        <w:rPr>
          <w:rFonts w:ascii="Arial" w:eastAsia="Times New Roman" w:hAnsi="Arial" w:cs="Arial"/>
        </w:rPr>
        <w:t>Why is observation important to an entrepreneur?</w:t>
      </w:r>
    </w:p>
    <w:p w:rsidR="000D26A5" w:rsidRPr="009112CE" w:rsidRDefault="000D26A5" w:rsidP="009112CE">
      <w:pPr>
        <w:pStyle w:val="ListParagraph"/>
        <w:numPr>
          <w:ilvl w:val="0"/>
          <w:numId w:val="1"/>
        </w:numPr>
        <w:tabs>
          <w:tab w:val="left" w:pos="270"/>
        </w:tabs>
        <w:spacing w:after="0" w:line="240" w:lineRule="auto"/>
        <w:rPr>
          <w:rFonts w:ascii="Arial" w:eastAsia="Times New Roman" w:hAnsi="Arial" w:cs="Arial"/>
        </w:rPr>
      </w:pPr>
      <w:r w:rsidRPr="009112CE">
        <w:rPr>
          <w:rFonts w:ascii="Arial" w:eastAsia="Times New Roman" w:hAnsi="Arial" w:cs="Arial"/>
        </w:rPr>
        <w:t>Give any two examples of innovation you see around you. Also mention the original product or service you are referring to.</w:t>
      </w:r>
    </w:p>
    <w:p w:rsidR="000D26A5" w:rsidRPr="009112CE" w:rsidRDefault="00F120EF" w:rsidP="009112CE">
      <w:pPr>
        <w:numPr>
          <w:ilvl w:val="0"/>
          <w:numId w:val="1"/>
        </w:numPr>
        <w:spacing w:after="0" w:line="240" w:lineRule="auto"/>
        <w:rPr>
          <w:rFonts w:ascii="Arial" w:hAnsi="Arial" w:cs="Arial"/>
          <w:bCs/>
        </w:rPr>
      </w:pPr>
      <w:r w:rsidRPr="009112CE">
        <w:rPr>
          <w:rFonts w:ascii="Arial" w:hAnsi="Arial" w:cs="Arial"/>
          <w:bCs/>
        </w:rPr>
        <w:t>W</w:t>
      </w:r>
      <w:r w:rsidR="000D26A5" w:rsidRPr="009112CE">
        <w:rPr>
          <w:rFonts w:ascii="Arial" w:hAnsi="Arial" w:cs="Arial"/>
          <w:bCs/>
        </w:rPr>
        <w:t>hat is meant by opportunity recognition in entrepreneurship</w:t>
      </w:r>
      <w:r w:rsidRPr="009112CE">
        <w:rPr>
          <w:rFonts w:ascii="Arial" w:hAnsi="Arial" w:cs="Arial"/>
          <w:bCs/>
        </w:rPr>
        <w:t>?</w:t>
      </w:r>
    </w:p>
    <w:p w:rsidR="000D26A5" w:rsidRPr="009112CE" w:rsidRDefault="000D26A5" w:rsidP="009112CE">
      <w:pPr>
        <w:pStyle w:val="ListParagraph"/>
        <w:numPr>
          <w:ilvl w:val="0"/>
          <w:numId w:val="1"/>
        </w:numPr>
        <w:tabs>
          <w:tab w:val="left" w:pos="270"/>
        </w:tabs>
        <w:spacing w:after="0" w:line="240" w:lineRule="auto"/>
        <w:rPr>
          <w:rFonts w:ascii="Arial" w:eastAsia="Times New Roman" w:hAnsi="Arial" w:cs="Arial"/>
          <w:bCs/>
        </w:rPr>
      </w:pPr>
      <w:r w:rsidRPr="009112CE">
        <w:rPr>
          <w:rFonts w:ascii="Arial" w:eastAsia="Times New Roman" w:hAnsi="Arial" w:cs="Arial"/>
        </w:rPr>
        <w:t xml:space="preserve">Why do most people tend to draw ‘red flower with two leaves’? </w:t>
      </w:r>
    </w:p>
    <w:p w:rsidR="000D26A5" w:rsidRPr="009112CE" w:rsidRDefault="000D26A5" w:rsidP="009112CE">
      <w:pPr>
        <w:numPr>
          <w:ilvl w:val="0"/>
          <w:numId w:val="1"/>
        </w:numPr>
        <w:spacing w:after="0" w:line="240" w:lineRule="auto"/>
        <w:rPr>
          <w:rFonts w:ascii="Arial" w:hAnsi="Arial" w:cs="Arial"/>
          <w:bCs/>
        </w:rPr>
      </w:pPr>
      <w:r w:rsidRPr="009112CE">
        <w:rPr>
          <w:rFonts w:ascii="Arial" w:hAnsi="Arial" w:cs="Arial"/>
          <w:bCs/>
        </w:rPr>
        <w:t>What is a franchisee?</w:t>
      </w:r>
    </w:p>
    <w:p w:rsidR="000D26A5" w:rsidRPr="009112CE" w:rsidRDefault="000D26A5" w:rsidP="009112CE">
      <w:pPr>
        <w:numPr>
          <w:ilvl w:val="0"/>
          <w:numId w:val="1"/>
        </w:numPr>
        <w:spacing w:after="0" w:line="240" w:lineRule="auto"/>
        <w:rPr>
          <w:rFonts w:ascii="Arial" w:hAnsi="Arial" w:cs="Arial"/>
        </w:rPr>
      </w:pPr>
      <w:r w:rsidRPr="009112CE">
        <w:rPr>
          <w:rFonts w:ascii="Arial" w:hAnsi="Arial" w:cs="Arial"/>
          <w:bCs/>
        </w:rPr>
        <w:t>Mention any three famous Indian trademarks.</w:t>
      </w:r>
    </w:p>
    <w:p w:rsidR="000D26A5" w:rsidRPr="009112CE" w:rsidRDefault="000D26A5" w:rsidP="009112CE">
      <w:pPr>
        <w:numPr>
          <w:ilvl w:val="0"/>
          <w:numId w:val="1"/>
        </w:numPr>
        <w:spacing w:after="0" w:line="240" w:lineRule="auto"/>
        <w:rPr>
          <w:rStyle w:val="apple-style-span"/>
          <w:rFonts w:ascii="Arial" w:hAnsi="Arial" w:cs="Arial"/>
          <w:bCs/>
        </w:rPr>
      </w:pPr>
      <w:r w:rsidRPr="009112CE">
        <w:rPr>
          <w:rStyle w:val="apple-style-span"/>
          <w:rFonts w:ascii="Arial" w:hAnsi="Arial" w:cs="Arial"/>
          <w:bCs/>
        </w:rPr>
        <w:t>What is Venture capital?</w:t>
      </w:r>
    </w:p>
    <w:p w:rsidR="00564BFD" w:rsidRPr="009112CE" w:rsidRDefault="009F0BC6" w:rsidP="009112CE">
      <w:pPr>
        <w:numPr>
          <w:ilvl w:val="0"/>
          <w:numId w:val="1"/>
        </w:numPr>
        <w:shd w:val="clear" w:color="auto" w:fill="FFFFFF"/>
        <w:spacing w:after="0" w:line="240" w:lineRule="auto"/>
        <w:jc w:val="both"/>
        <w:textAlignment w:val="baseline"/>
        <w:rPr>
          <w:rStyle w:val="apple-style-span"/>
          <w:rFonts w:ascii="Arial" w:hAnsi="Arial" w:cs="Arial"/>
          <w:color w:val="333333"/>
        </w:rPr>
      </w:pPr>
      <w:r w:rsidRPr="009112CE">
        <w:rPr>
          <w:rStyle w:val="apple-style-span"/>
          <w:rFonts w:ascii="Arial" w:hAnsi="Arial" w:cs="Arial"/>
          <w:bCs/>
        </w:rPr>
        <w:t xml:space="preserve"> What is an exit strategy?</w:t>
      </w:r>
    </w:p>
    <w:p w:rsidR="00564BFD" w:rsidRPr="009112CE" w:rsidRDefault="00F120EF" w:rsidP="009112CE">
      <w:pPr>
        <w:numPr>
          <w:ilvl w:val="0"/>
          <w:numId w:val="1"/>
        </w:numPr>
        <w:shd w:val="clear" w:color="auto" w:fill="FFFFFF"/>
        <w:spacing w:after="0" w:line="240" w:lineRule="auto"/>
        <w:jc w:val="both"/>
        <w:textAlignment w:val="baseline"/>
        <w:rPr>
          <w:rFonts w:ascii="Arial" w:hAnsi="Arial" w:cs="Arial"/>
          <w:color w:val="333333"/>
        </w:rPr>
      </w:pPr>
      <w:r w:rsidRPr="009112CE">
        <w:rPr>
          <w:rFonts w:ascii="Arial" w:eastAsia="Times New Roman" w:hAnsi="Arial" w:cs="Arial"/>
        </w:rPr>
        <w:t xml:space="preserve"> </w:t>
      </w:r>
      <w:r w:rsidR="000D26A5" w:rsidRPr="009112CE">
        <w:rPr>
          <w:rFonts w:ascii="Arial" w:hAnsi="Arial" w:cs="Arial"/>
          <w:bCs/>
        </w:rPr>
        <w:t>Give t</w:t>
      </w:r>
      <w:r w:rsidR="00BD34E6">
        <w:rPr>
          <w:rFonts w:ascii="Arial" w:hAnsi="Arial" w:cs="Arial"/>
          <w:bCs/>
        </w:rPr>
        <w:t xml:space="preserve">he meaning of </w:t>
      </w:r>
      <w:proofErr w:type="spellStart"/>
      <w:r w:rsidR="00BD34E6">
        <w:rPr>
          <w:rFonts w:ascii="Arial" w:hAnsi="Arial" w:cs="Arial"/>
          <w:bCs/>
        </w:rPr>
        <w:t>self help</w:t>
      </w:r>
      <w:proofErr w:type="spellEnd"/>
      <w:r w:rsidR="00BD34E6">
        <w:rPr>
          <w:rFonts w:ascii="Arial" w:hAnsi="Arial" w:cs="Arial"/>
          <w:bCs/>
        </w:rPr>
        <w:t xml:space="preserve"> groups. </w:t>
      </w:r>
      <w:r w:rsidR="000D26A5" w:rsidRPr="009112CE">
        <w:rPr>
          <w:rFonts w:ascii="Arial" w:hAnsi="Arial" w:cs="Arial"/>
          <w:bCs/>
        </w:rPr>
        <w:t>Give an example.</w:t>
      </w:r>
      <w:r w:rsidR="00564BFD" w:rsidRPr="009112CE">
        <w:rPr>
          <w:rFonts w:ascii="Arial" w:hAnsi="Arial" w:cs="Arial"/>
          <w:color w:val="333333"/>
        </w:rPr>
        <w:t xml:space="preserve"> </w:t>
      </w:r>
    </w:p>
    <w:p w:rsidR="009F0BC6" w:rsidRPr="009112CE" w:rsidRDefault="009F0BC6" w:rsidP="009112CE">
      <w:pPr>
        <w:spacing w:after="0" w:line="240" w:lineRule="auto"/>
        <w:ind w:left="720"/>
        <w:rPr>
          <w:rFonts w:ascii="Arial" w:hAnsi="Arial" w:cs="Arial"/>
          <w:bCs/>
        </w:rPr>
      </w:pPr>
    </w:p>
    <w:p w:rsidR="000D26A5" w:rsidRPr="009112CE" w:rsidRDefault="000D26A5" w:rsidP="009112CE">
      <w:pPr>
        <w:spacing w:after="0" w:line="240" w:lineRule="auto"/>
        <w:rPr>
          <w:rFonts w:ascii="Arial" w:hAnsi="Arial" w:cs="Arial"/>
        </w:rPr>
      </w:pPr>
    </w:p>
    <w:p w:rsidR="000D26A5" w:rsidRPr="009112CE" w:rsidRDefault="00BD34E6" w:rsidP="009112CE">
      <w:pPr>
        <w:spacing w:after="0" w:line="240" w:lineRule="auto"/>
        <w:rPr>
          <w:rFonts w:ascii="Arial" w:hAnsi="Arial" w:cs="Arial"/>
        </w:rPr>
      </w:pPr>
      <w:r>
        <w:rPr>
          <w:rFonts w:ascii="Arial" w:hAnsi="Arial" w:cs="Arial"/>
          <w:b/>
          <w:bCs/>
        </w:rPr>
        <w:t>Part B: Answer any TWO</w:t>
      </w:r>
      <w:r w:rsidR="000D26A5" w:rsidRPr="009112CE">
        <w:rPr>
          <w:rFonts w:ascii="Arial" w:hAnsi="Arial" w:cs="Arial"/>
          <w:b/>
          <w:bCs/>
        </w:rPr>
        <w:t xml:space="preserve"> of the following.                                       5x2=10 marks</w:t>
      </w:r>
      <w:r w:rsidR="000D26A5" w:rsidRPr="009112CE">
        <w:rPr>
          <w:rFonts w:ascii="Arial" w:hAnsi="Arial" w:cs="Arial"/>
        </w:rPr>
        <w:t xml:space="preserve"> </w:t>
      </w:r>
    </w:p>
    <w:p w:rsidR="000D26A5" w:rsidRPr="009112CE" w:rsidRDefault="000D26A5" w:rsidP="009112CE">
      <w:pPr>
        <w:spacing w:after="0" w:line="240" w:lineRule="auto"/>
        <w:rPr>
          <w:rFonts w:ascii="Arial" w:hAnsi="Arial" w:cs="Arial"/>
        </w:rPr>
      </w:pPr>
    </w:p>
    <w:p w:rsidR="000D26A5" w:rsidRPr="009112CE" w:rsidRDefault="000D26A5" w:rsidP="009112CE">
      <w:pPr>
        <w:numPr>
          <w:ilvl w:val="0"/>
          <w:numId w:val="1"/>
        </w:numPr>
        <w:spacing w:after="0" w:line="240" w:lineRule="auto"/>
        <w:jc w:val="both"/>
        <w:rPr>
          <w:rFonts w:ascii="Arial" w:hAnsi="Arial" w:cs="Arial"/>
        </w:rPr>
      </w:pPr>
      <w:r w:rsidRPr="009112CE">
        <w:rPr>
          <w:rFonts w:ascii="Arial" w:hAnsi="Arial" w:cs="Arial"/>
        </w:rPr>
        <w:t xml:space="preserve">Read the </w:t>
      </w:r>
      <w:proofErr w:type="spellStart"/>
      <w:r w:rsidRPr="009112CE">
        <w:rPr>
          <w:rFonts w:ascii="Arial" w:hAnsi="Arial" w:cs="Arial"/>
        </w:rPr>
        <w:t>case</w:t>
      </w:r>
      <w:r w:rsidR="00863178" w:rsidRPr="009112CE">
        <w:rPr>
          <w:rFonts w:ascii="Arial" w:hAnsi="Arial" w:cs="Arial"/>
        </w:rPr>
        <w:t>let</w:t>
      </w:r>
      <w:proofErr w:type="spellEnd"/>
      <w:r w:rsidRPr="009112CE">
        <w:rPr>
          <w:rFonts w:ascii="Arial" w:hAnsi="Arial" w:cs="Arial"/>
        </w:rPr>
        <w:t xml:space="preserve"> given below and answer the questions.</w:t>
      </w:r>
    </w:p>
    <w:p w:rsidR="000D26A5" w:rsidRPr="009112CE" w:rsidRDefault="000D26A5" w:rsidP="009112CE">
      <w:pPr>
        <w:spacing w:after="0" w:line="240" w:lineRule="auto"/>
        <w:ind w:left="720"/>
        <w:jc w:val="both"/>
        <w:rPr>
          <w:rFonts w:ascii="Arial" w:hAnsi="Arial" w:cs="Arial"/>
        </w:rPr>
      </w:pPr>
      <w:r w:rsidRPr="009112CE">
        <w:rPr>
          <w:rFonts w:ascii="Arial" w:hAnsi="Arial" w:cs="Arial"/>
        </w:rPr>
        <w:t xml:space="preserve">When Erica was just seven years old, she wanted to earn her own money so badly that she threatened to sell her teddy bears on the sidewalk. Instead, she approached the owners of a </w:t>
      </w:r>
      <w:r w:rsidR="00863178" w:rsidRPr="009112CE">
        <w:rPr>
          <w:rFonts w:ascii="Arial" w:hAnsi="Arial" w:cs="Arial"/>
        </w:rPr>
        <w:t>pasta</w:t>
      </w:r>
      <w:r w:rsidRPr="009112CE">
        <w:rPr>
          <w:rFonts w:ascii="Arial" w:hAnsi="Arial" w:cs="Arial"/>
        </w:rPr>
        <w:t xml:space="preserve"> shop where she and her family often shopped and asked if she could sell their </w:t>
      </w:r>
      <w:r w:rsidR="00863178" w:rsidRPr="009112CE">
        <w:rPr>
          <w:rFonts w:ascii="Arial" w:hAnsi="Arial" w:cs="Arial"/>
        </w:rPr>
        <w:t>pasta</w:t>
      </w:r>
      <w:r w:rsidRPr="009112CE">
        <w:rPr>
          <w:rFonts w:ascii="Arial" w:hAnsi="Arial" w:cs="Arial"/>
        </w:rPr>
        <w:t xml:space="preserve"> at a weekend farmer’s market near </w:t>
      </w:r>
      <w:r w:rsidR="00F120EF" w:rsidRPr="009112CE">
        <w:rPr>
          <w:rFonts w:ascii="Arial" w:hAnsi="Arial" w:cs="Arial"/>
        </w:rPr>
        <w:t>her home</w:t>
      </w:r>
      <w:r w:rsidRPr="009112CE">
        <w:rPr>
          <w:rFonts w:ascii="Arial" w:hAnsi="Arial" w:cs="Arial"/>
        </w:rPr>
        <w:t xml:space="preserve">. “I really loved their </w:t>
      </w:r>
      <w:r w:rsidR="00863178" w:rsidRPr="009112CE">
        <w:rPr>
          <w:rFonts w:ascii="Arial" w:hAnsi="Arial" w:cs="Arial"/>
        </w:rPr>
        <w:t xml:space="preserve">pasta </w:t>
      </w:r>
      <w:r w:rsidRPr="009112CE">
        <w:rPr>
          <w:rFonts w:ascii="Arial" w:hAnsi="Arial" w:cs="Arial"/>
        </w:rPr>
        <w:t xml:space="preserve">and I wanted everyone else to try it” says Erica .She bought 120 </w:t>
      </w:r>
      <w:r w:rsidR="00863178" w:rsidRPr="009112CE">
        <w:rPr>
          <w:rFonts w:ascii="Arial" w:hAnsi="Arial" w:cs="Arial"/>
        </w:rPr>
        <w:t>pastas</w:t>
      </w:r>
      <w:r w:rsidR="00F120EF" w:rsidRPr="009112CE">
        <w:rPr>
          <w:rFonts w:ascii="Arial" w:hAnsi="Arial" w:cs="Arial"/>
        </w:rPr>
        <w:t xml:space="preserve"> at </w:t>
      </w:r>
      <w:proofErr w:type="spellStart"/>
      <w:r w:rsidR="00F120EF" w:rsidRPr="009112CE">
        <w:rPr>
          <w:rFonts w:ascii="Arial" w:hAnsi="Arial" w:cs="Arial"/>
        </w:rPr>
        <w:t>Rs</w:t>
      </w:r>
      <w:proofErr w:type="spellEnd"/>
      <w:r w:rsidR="00F120EF" w:rsidRPr="009112CE">
        <w:rPr>
          <w:rFonts w:ascii="Arial" w:hAnsi="Arial" w:cs="Arial"/>
        </w:rPr>
        <w:t xml:space="preserve"> </w:t>
      </w:r>
      <w:r w:rsidR="00863178" w:rsidRPr="009112CE">
        <w:rPr>
          <w:rFonts w:ascii="Arial" w:hAnsi="Arial" w:cs="Arial"/>
        </w:rPr>
        <w:t>50</w:t>
      </w:r>
      <w:r w:rsidR="00F120EF" w:rsidRPr="009112CE">
        <w:rPr>
          <w:rFonts w:ascii="Arial" w:hAnsi="Arial" w:cs="Arial"/>
        </w:rPr>
        <w:t xml:space="preserve"> each with</w:t>
      </w:r>
      <w:r w:rsidRPr="009112CE">
        <w:rPr>
          <w:rFonts w:ascii="Arial" w:hAnsi="Arial" w:cs="Arial"/>
        </w:rPr>
        <w:t xml:space="preserve"> the intent of selling them for twice their cost.  “We </w:t>
      </w:r>
      <w:r w:rsidR="00F120EF" w:rsidRPr="009112CE">
        <w:rPr>
          <w:rFonts w:ascii="Arial" w:hAnsi="Arial" w:cs="Arial"/>
        </w:rPr>
        <w:t xml:space="preserve">figured that </w:t>
      </w:r>
      <w:r w:rsidRPr="009112CE">
        <w:rPr>
          <w:rFonts w:ascii="Arial" w:hAnsi="Arial" w:cs="Arial"/>
        </w:rPr>
        <w:t xml:space="preserve">the worst that could happen is that we did be eating </w:t>
      </w:r>
      <w:r w:rsidR="00863178" w:rsidRPr="009112CE">
        <w:rPr>
          <w:rFonts w:ascii="Arial" w:hAnsi="Arial" w:cs="Arial"/>
        </w:rPr>
        <w:t>pasta</w:t>
      </w:r>
      <w:r w:rsidR="00F120EF" w:rsidRPr="009112CE">
        <w:rPr>
          <w:rFonts w:ascii="Arial" w:hAnsi="Arial" w:cs="Arial"/>
        </w:rPr>
        <w:t xml:space="preserve"> every evening </w:t>
      </w:r>
      <w:r w:rsidRPr="009112CE">
        <w:rPr>
          <w:rFonts w:ascii="Arial" w:hAnsi="Arial" w:cs="Arial"/>
        </w:rPr>
        <w:t>for a month” recalls Erica’s mother. Their supply sold out quickly and a new business, Erica’s</w:t>
      </w:r>
      <w:r w:rsidR="00863178" w:rsidRPr="009112CE">
        <w:rPr>
          <w:rFonts w:ascii="Arial" w:hAnsi="Arial" w:cs="Arial"/>
        </w:rPr>
        <w:t xml:space="preserve"> pasta</w:t>
      </w:r>
      <w:r w:rsidRPr="009112CE">
        <w:rPr>
          <w:rFonts w:ascii="Arial" w:hAnsi="Arial" w:cs="Arial"/>
        </w:rPr>
        <w:t xml:space="preserve"> business was born. The company has expanded over the years and now sells a variety of food other than </w:t>
      </w:r>
      <w:r w:rsidR="00863178" w:rsidRPr="009112CE">
        <w:rPr>
          <w:rFonts w:ascii="Arial" w:hAnsi="Arial" w:cs="Arial"/>
        </w:rPr>
        <w:t>pasta</w:t>
      </w:r>
      <w:r w:rsidR="00F120EF" w:rsidRPr="009112CE">
        <w:rPr>
          <w:rFonts w:ascii="Arial" w:hAnsi="Arial" w:cs="Arial"/>
        </w:rPr>
        <w:t>.</w:t>
      </w:r>
      <w:r w:rsidRPr="009112CE">
        <w:rPr>
          <w:rFonts w:ascii="Arial" w:hAnsi="Arial" w:cs="Arial"/>
        </w:rPr>
        <w:t xml:space="preserve"> Erica’s parents now work for the business full time. Erica helped her father write a cook book on </w:t>
      </w:r>
      <w:r w:rsidR="00863178" w:rsidRPr="009112CE">
        <w:rPr>
          <w:rFonts w:ascii="Arial" w:hAnsi="Arial" w:cs="Arial"/>
        </w:rPr>
        <w:t>pasta</w:t>
      </w:r>
      <w:r w:rsidR="00F120EF" w:rsidRPr="009112CE">
        <w:rPr>
          <w:rFonts w:ascii="Arial" w:hAnsi="Arial" w:cs="Arial"/>
        </w:rPr>
        <w:t xml:space="preserve"> which</w:t>
      </w:r>
      <w:r w:rsidRPr="009112CE">
        <w:rPr>
          <w:rFonts w:ascii="Arial" w:hAnsi="Arial" w:cs="Arial"/>
        </w:rPr>
        <w:t xml:space="preserve"> is now sold through a different division called </w:t>
      </w:r>
      <w:r w:rsidR="00863178" w:rsidRPr="009112CE">
        <w:rPr>
          <w:rFonts w:ascii="Arial" w:hAnsi="Arial" w:cs="Arial"/>
        </w:rPr>
        <w:t>pasta</w:t>
      </w:r>
      <w:r w:rsidRPr="009112CE">
        <w:rPr>
          <w:rFonts w:ascii="Arial" w:hAnsi="Arial" w:cs="Arial"/>
        </w:rPr>
        <w:t xml:space="preserve"> Press. Erica’s little sister created her own business as well. Both girls give 10%of their earnings to their church, save 50%and spend the rest. Admits her mother, “</w:t>
      </w:r>
      <w:r w:rsidR="00F120EF" w:rsidRPr="009112CE">
        <w:rPr>
          <w:rFonts w:ascii="Arial" w:hAnsi="Arial" w:cs="Arial"/>
        </w:rPr>
        <w:t>We</w:t>
      </w:r>
      <w:r w:rsidRPr="009112CE">
        <w:rPr>
          <w:rFonts w:ascii="Arial" w:hAnsi="Arial" w:cs="Arial"/>
        </w:rPr>
        <w:t xml:space="preserve"> would never have done this if it weren’t for Erica”.</w:t>
      </w:r>
    </w:p>
    <w:p w:rsidR="000D26A5" w:rsidRPr="009112CE" w:rsidRDefault="000D26A5" w:rsidP="009112CE">
      <w:pPr>
        <w:numPr>
          <w:ilvl w:val="0"/>
          <w:numId w:val="3"/>
        </w:numPr>
        <w:tabs>
          <w:tab w:val="clear" w:pos="360"/>
          <w:tab w:val="left" w:pos="1080"/>
        </w:tabs>
        <w:spacing w:after="0" w:line="240" w:lineRule="auto"/>
        <w:ind w:left="720" w:firstLine="0"/>
        <w:jc w:val="both"/>
        <w:rPr>
          <w:rFonts w:ascii="Arial" w:hAnsi="Arial" w:cs="Arial"/>
        </w:rPr>
      </w:pPr>
      <w:r w:rsidRPr="009112CE">
        <w:rPr>
          <w:rFonts w:ascii="Arial" w:hAnsi="Arial" w:cs="Arial"/>
        </w:rPr>
        <w:lastRenderedPageBreak/>
        <w:t>What would have happened if young Erica’s parents had not noticed her passion?</w:t>
      </w:r>
    </w:p>
    <w:p w:rsidR="000D26A5" w:rsidRPr="009112CE" w:rsidRDefault="000D26A5" w:rsidP="009112CE">
      <w:pPr>
        <w:numPr>
          <w:ilvl w:val="0"/>
          <w:numId w:val="3"/>
        </w:numPr>
        <w:tabs>
          <w:tab w:val="clear" w:pos="360"/>
          <w:tab w:val="left" w:pos="1080"/>
        </w:tabs>
        <w:spacing w:after="0" w:line="240" w:lineRule="auto"/>
        <w:ind w:left="720" w:firstLine="0"/>
        <w:jc w:val="both"/>
        <w:rPr>
          <w:rFonts w:ascii="Arial" w:hAnsi="Arial" w:cs="Arial"/>
        </w:rPr>
      </w:pPr>
      <w:r w:rsidRPr="009112CE">
        <w:rPr>
          <w:rFonts w:ascii="Arial" w:hAnsi="Arial" w:cs="Arial"/>
        </w:rPr>
        <w:t xml:space="preserve">How do you relate the idea of her selling dolls to that of selling </w:t>
      </w:r>
      <w:r w:rsidR="00863178" w:rsidRPr="009112CE">
        <w:rPr>
          <w:rFonts w:ascii="Arial" w:hAnsi="Arial" w:cs="Arial"/>
        </w:rPr>
        <w:t>pasta</w:t>
      </w:r>
      <w:r w:rsidRPr="009112CE">
        <w:rPr>
          <w:rFonts w:ascii="Arial" w:hAnsi="Arial" w:cs="Arial"/>
        </w:rPr>
        <w:t>?</w:t>
      </w:r>
    </w:p>
    <w:p w:rsidR="000D26A5" w:rsidRDefault="000D26A5" w:rsidP="009112CE">
      <w:pPr>
        <w:numPr>
          <w:ilvl w:val="0"/>
          <w:numId w:val="3"/>
        </w:numPr>
        <w:tabs>
          <w:tab w:val="clear" w:pos="360"/>
          <w:tab w:val="left" w:pos="1080"/>
        </w:tabs>
        <w:spacing w:after="0" w:line="240" w:lineRule="auto"/>
        <w:ind w:left="720" w:firstLine="0"/>
        <w:jc w:val="both"/>
        <w:rPr>
          <w:rFonts w:ascii="Arial" w:hAnsi="Arial" w:cs="Arial"/>
        </w:rPr>
      </w:pPr>
      <w:r w:rsidRPr="009112CE">
        <w:rPr>
          <w:rFonts w:ascii="Arial" w:hAnsi="Arial" w:cs="Arial"/>
        </w:rPr>
        <w:t xml:space="preserve">What was the driving force for Erica to approach their regular </w:t>
      </w:r>
      <w:r w:rsidR="00863178" w:rsidRPr="009112CE">
        <w:rPr>
          <w:rFonts w:ascii="Arial" w:hAnsi="Arial" w:cs="Arial"/>
        </w:rPr>
        <w:t xml:space="preserve">pasta </w:t>
      </w:r>
      <w:r w:rsidRPr="009112CE">
        <w:rPr>
          <w:rFonts w:ascii="Arial" w:hAnsi="Arial" w:cs="Arial"/>
        </w:rPr>
        <w:t>buying point?</w:t>
      </w:r>
    </w:p>
    <w:p w:rsidR="009112CE" w:rsidRDefault="009112CE" w:rsidP="009112CE">
      <w:pPr>
        <w:tabs>
          <w:tab w:val="left" w:pos="1080"/>
        </w:tabs>
        <w:spacing w:after="0" w:line="240" w:lineRule="auto"/>
        <w:ind w:left="720"/>
        <w:jc w:val="both"/>
        <w:rPr>
          <w:rFonts w:ascii="Arial" w:hAnsi="Arial" w:cs="Arial"/>
        </w:rPr>
      </w:pPr>
    </w:p>
    <w:p w:rsidR="00446FD7" w:rsidRPr="009112CE" w:rsidRDefault="00446FD7" w:rsidP="009112CE">
      <w:pPr>
        <w:tabs>
          <w:tab w:val="left" w:pos="1080"/>
        </w:tabs>
        <w:spacing w:after="0" w:line="240" w:lineRule="auto"/>
        <w:ind w:left="720"/>
        <w:jc w:val="both"/>
        <w:rPr>
          <w:rFonts w:ascii="Arial" w:hAnsi="Arial" w:cs="Arial"/>
        </w:rPr>
      </w:pPr>
    </w:p>
    <w:p w:rsidR="00F120EF" w:rsidRPr="009112CE" w:rsidRDefault="00F120EF" w:rsidP="009112CE">
      <w:pPr>
        <w:pStyle w:val="ListParagraph"/>
        <w:numPr>
          <w:ilvl w:val="0"/>
          <w:numId w:val="1"/>
        </w:numPr>
        <w:spacing w:after="0" w:line="240" w:lineRule="auto"/>
        <w:ind w:left="450" w:hanging="90"/>
        <w:rPr>
          <w:rFonts w:ascii="Arial" w:hAnsi="Arial" w:cs="Arial"/>
        </w:rPr>
      </w:pPr>
      <w:r w:rsidRPr="009112CE">
        <w:rPr>
          <w:rFonts w:ascii="Arial" w:hAnsi="Arial" w:cs="Arial"/>
        </w:rPr>
        <w:t>Do you consider the movie ‘October sky’ a</w:t>
      </w:r>
      <w:r w:rsidR="00863178" w:rsidRPr="009112CE">
        <w:rPr>
          <w:rFonts w:ascii="Arial" w:hAnsi="Arial" w:cs="Arial"/>
        </w:rPr>
        <w:t>s a</w:t>
      </w:r>
      <w:r w:rsidRPr="009112CE">
        <w:rPr>
          <w:rFonts w:ascii="Arial" w:hAnsi="Arial" w:cs="Arial"/>
        </w:rPr>
        <w:t xml:space="preserve"> movie on entrepreneurship? Support your answer.</w:t>
      </w:r>
    </w:p>
    <w:p w:rsidR="00564BFD" w:rsidRDefault="00564BFD" w:rsidP="009112CE">
      <w:pPr>
        <w:pStyle w:val="Heading3"/>
        <w:numPr>
          <w:ilvl w:val="0"/>
          <w:numId w:val="1"/>
        </w:numPr>
        <w:shd w:val="clear" w:color="auto" w:fill="FFFFFF"/>
        <w:tabs>
          <w:tab w:val="left" w:pos="900"/>
        </w:tabs>
        <w:spacing w:before="0" w:line="240" w:lineRule="auto"/>
        <w:ind w:left="450" w:firstLine="0"/>
        <w:jc w:val="both"/>
        <w:textAlignment w:val="baseline"/>
        <w:rPr>
          <w:rFonts w:ascii="Arial" w:hAnsi="Arial" w:cs="Arial"/>
          <w:b w:val="0"/>
          <w:color w:val="auto"/>
        </w:rPr>
      </w:pPr>
      <w:proofErr w:type="spellStart"/>
      <w:r w:rsidRPr="009112CE">
        <w:rPr>
          <w:rFonts w:ascii="Arial" w:hAnsi="Arial" w:cs="Arial"/>
          <w:b w:val="0"/>
          <w:color w:val="auto"/>
        </w:rPr>
        <w:t>Dharmesh</w:t>
      </w:r>
      <w:proofErr w:type="spellEnd"/>
      <w:r w:rsidRPr="009112CE">
        <w:rPr>
          <w:rFonts w:ascii="Arial" w:hAnsi="Arial" w:cs="Arial"/>
          <w:b w:val="0"/>
          <w:color w:val="auto"/>
        </w:rPr>
        <w:t xml:space="preserve"> Shah  the  Co-Founder and CTO of </w:t>
      </w:r>
      <w:proofErr w:type="spellStart"/>
      <w:r w:rsidRPr="009112CE">
        <w:rPr>
          <w:rFonts w:ascii="Arial" w:hAnsi="Arial" w:cs="Arial"/>
          <w:b w:val="0"/>
          <w:color w:val="auto"/>
        </w:rPr>
        <w:t>HubSpot</w:t>
      </w:r>
      <w:proofErr w:type="spellEnd"/>
      <w:r w:rsidRPr="009112CE">
        <w:rPr>
          <w:rFonts w:ascii="Arial" w:hAnsi="Arial" w:cs="Arial"/>
          <w:b w:val="0"/>
          <w:color w:val="auto"/>
        </w:rPr>
        <w:t xml:space="preserve"> admits to his biggest mistake:  After having bootstrapped a reasonably successful software company ($10M+ in revenue) he mistakenly thought—‘Hey, I’ve got a team in place, the company doesn’t really need me, and I’m sort of bored and want to do something new. So, I made the big mistake of being a “parallel entrepreneur”. </w:t>
      </w:r>
      <w:r w:rsidRPr="009112CE">
        <w:rPr>
          <w:rFonts w:ascii="Arial" w:hAnsi="Arial" w:cs="Arial"/>
          <w:b w:val="0"/>
          <w:i/>
          <w:color w:val="auto"/>
        </w:rPr>
        <w:t xml:space="preserve"> </w:t>
      </w:r>
      <w:r w:rsidRPr="009112CE">
        <w:rPr>
          <w:rFonts w:ascii="Arial" w:hAnsi="Arial" w:cs="Arial"/>
          <w:b w:val="0"/>
          <w:color w:val="auto"/>
        </w:rPr>
        <w:t>Didn’t realize that</w:t>
      </w:r>
      <w:r w:rsidRPr="009112CE">
        <w:rPr>
          <w:rFonts w:ascii="Arial" w:hAnsi="Arial" w:cs="Arial"/>
          <w:b w:val="0"/>
          <w:i/>
          <w:color w:val="auto"/>
        </w:rPr>
        <w:t xml:space="preserve"> </w:t>
      </w:r>
      <w:r w:rsidRPr="009112CE">
        <w:rPr>
          <w:rFonts w:ascii="Arial" w:hAnsi="Arial" w:cs="Arial"/>
          <w:b w:val="0"/>
          <w:color w:val="auto"/>
        </w:rPr>
        <w:t xml:space="preserve">startups are an all-consuming </w:t>
      </w:r>
      <w:r w:rsidR="009C644B" w:rsidRPr="009112CE">
        <w:rPr>
          <w:rFonts w:ascii="Arial" w:hAnsi="Arial" w:cs="Arial"/>
          <w:b w:val="0"/>
          <w:color w:val="auto"/>
        </w:rPr>
        <w:t xml:space="preserve">thing. </w:t>
      </w:r>
      <w:r w:rsidRPr="009112CE">
        <w:rPr>
          <w:rFonts w:ascii="Arial" w:hAnsi="Arial" w:cs="Arial"/>
          <w:b w:val="0"/>
          <w:color w:val="auto"/>
        </w:rPr>
        <w:t xml:space="preserve">You can’t be consumed by two companies at the same time </w:t>
      </w:r>
      <w:r w:rsidR="009C644B" w:rsidRPr="009112CE">
        <w:rPr>
          <w:rFonts w:ascii="Arial" w:hAnsi="Arial" w:cs="Arial"/>
          <w:b w:val="0"/>
          <w:color w:val="auto"/>
        </w:rPr>
        <w:t>to start with</w:t>
      </w:r>
      <w:r w:rsidRPr="009112CE">
        <w:rPr>
          <w:rFonts w:ascii="Arial" w:hAnsi="Arial" w:cs="Arial"/>
          <w:b w:val="0"/>
          <w:color w:val="auto"/>
        </w:rPr>
        <w:t xml:space="preserve">– it just doesn’t work. My original startup team which I had recruited personally felt abandoned. My new startup, the one I angel-funded didn’t feel enough pressure to find product market fit and get revenues. </w:t>
      </w:r>
      <w:r w:rsidRPr="009112CE">
        <w:rPr>
          <w:rStyle w:val="Strong"/>
          <w:rFonts w:ascii="Arial" w:hAnsi="Arial" w:cs="Arial"/>
          <w:color w:val="auto"/>
          <w:bdr w:val="none" w:sz="0" w:space="0" w:color="auto" w:frame="1"/>
        </w:rPr>
        <w:t>So, my advice: Don’t do what I did. </w:t>
      </w:r>
      <w:hyperlink r:id="rId8" w:history="1">
        <w:r w:rsidRPr="009112CE">
          <w:rPr>
            <w:rStyle w:val="Hyperlink"/>
            <w:rFonts w:ascii="Arial" w:hAnsi="Arial" w:cs="Arial"/>
            <w:b w:val="0"/>
            <w:color w:val="auto"/>
            <w:u w:val="none"/>
            <w:bdr w:val="none" w:sz="0" w:space="0" w:color="auto" w:frame="1"/>
          </w:rPr>
          <w:t>Don’t ever, ever try to ride two horses at the same time</w:t>
        </w:r>
      </w:hyperlink>
      <w:r w:rsidRPr="009112CE">
        <w:rPr>
          <w:rStyle w:val="Strong"/>
          <w:rFonts w:ascii="Arial" w:hAnsi="Arial" w:cs="Arial"/>
          <w:b/>
          <w:color w:val="auto"/>
          <w:bdr w:val="none" w:sz="0" w:space="0" w:color="auto" w:frame="1"/>
        </w:rPr>
        <w:t xml:space="preserve">. </w:t>
      </w:r>
      <w:r w:rsidRPr="009112CE">
        <w:rPr>
          <w:rFonts w:ascii="Arial" w:hAnsi="Arial" w:cs="Arial"/>
          <w:b w:val="0"/>
          <w:color w:val="auto"/>
        </w:rPr>
        <w:t>It doesn’t work, and you’re doing both a disservice. Even with complete, total focus, most startups fail – to divide interests across them basically guarantees failure’. So never, never imagine that business will grow on its own!</w:t>
      </w:r>
    </w:p>
    <w:p w:rsidR="009112CE" w:rsidRPr="009112CE" w:rsidRDefault="009112CE" w:rsidP="009112CE"/>
    <w:p w:rsidR="00564BFD" w:rsidRPr="009112CE" w:rsidRDefault="001D7CC6" w:rsidP="009112CE">
      <w:pPr>
        <w:pStyle w:val="ListParagraph"/>
        <w:numPr>
          <w:ilvl w:val="0"/>
          <w:numId w:val="6"/>
        </w:numPr>
        <w:shd w:val="clear" w:color="auto" w:fill="FFFFFF"/>
        <w:spacing w:after="0" w:line="240" w:lineRule="auto"/>
        <w:jc w:val="both"/>
        <w:textAlignment w:val="baseline"/>
        <w:rPr>
          <w:rFonts w:ascii="Arial" w:eastAsia="Times New Roman" w:hAnsi="Arial" w:cs="Arial"/>
        </w:rPr>
      </w:pPr>
      <w:r w:rsidRPr="009112CE">
        <w:rPr>
          <w:rFonts w:ascii="Arial" w:hAnsi="Arial" w:cs="Arial"/>
        </w:rPr>
        <w:t xml:space="preserve"> Do you agree </w:t>
      </w:r>
      <w:r w:rsidR="00863178" w:rsidRPr="009112CE">
        <w:rPr>
          <w:rFonts w:ascii="Arial" w:hAnsi="Arial" w:cs="Arial"/>
        </w:rPr>
        <w:t>to</w:t>
      </w:r>
      <w:r w:rsidRPr="009112CE">
        <w:rPr>
          <w:rFonts w:ascii="Arial" w:hAnsi="Arial" w:cs="Arial"/>
        </w:rPr>
        <w:t xml:space="preserve"> </w:t>
      </w:r>
      <w:r w:rsidR="00863178" w:rsidRPr="009112CE">
        <w:rPr>
          <w:rFonts w:ascii="Arial" w:hAnsi="Arial" w:cs="Arial"/>
        </w:rPr>
        <w:t>the</w:t>
      </w:r>
      <w:r w:rsidRPr="009112CE">
        <w:rPr>
          <w:rFonts w:ascii="Arial" w:hAnsi="Arial" w:cs="Arial"/>
        </w:rPr>
        <w:t xml:space="preserve"> statement ‘startups are an all-consuming thing’? </w:t>
      </w:r>
      <w:r w:rsidR="00863178" w:rsidRPr="009112CE">
        <w:rPr>
          <w:rFonts w:ascii="Arial" w:hAnsi="Arial" w:cs="Arial"/>
        </w:rPr>
        <w:t>J</w:t>
      </w:r>
      <w:r w:rsidRPr="009112CE">
        <w:rPr>
          <w:rFonts w:ascii="Arial" w:hAnsi="Arial" w:cs="Arial"/>
        </w:rPr>
        <w:t>ustify your answer</w:t>
      </w:r>
      <w:r w:rsidR="00863178" w:rsidRPr="009112CE">
        <w:rPr>
          <w:rFonts w:ascii="Arial" w:hAnsi="Arial" w:cs="Arial"/>
        </w:rPr>
        <w:t>.</w:t>
      </w:r>
      <w:r w:rsidRPr="009112CE">
        <w:rPr>
          <w:rFonts w:ascii="Arial" w:hAnsi="Arial" w:cs="Arial"/>
        </w:rPr>
        <w:t xml:space="preserve"> </w:t>
      </w:r>
    </w:p>
    <w:p w:rsidR="00564BFD" w:rsidRPr="009112CE" w:rsidRDefault="00564BFD" w:rsidP="009112CE">
      <w:pPr>
        <w:pStyle w:val="ListParagraph"/>
        <w:numPr>
          <w:ilvl w:val="0"/>
          <w:numId w:val="6"/>
        </w:numPr>
        <w:shd w:val="clear" w:color="auto" w:fill="FFFFFF"/>
        <w:spacing w:after="0" w:line="240" w:lineRule="auto"/>
        <w:jc w:val="both"/>
        <w:textAlignment w:val="baseline"/>
        <w:rPr>
          <w:rFonts w:ascii="Arial" w:hAnsi="Arial" w:cs="Arial"/>
        </w:rPr>
      </w:pPr>
      <w:r w:rsidRPr="009112CE">
        <w:rPr>
          <w:rFonts w:ascii="Arial" w:eastAsia="Times New Roman" w:hAnsi="Arial" w:cs="Arial"/>
        </w:rPr>
        <w:t xml:space="preserve">Was the entrepreneurial drive in </w:t>
      </w:r>
      <w:proofErr w:type="spellStart"/>
      <w:r w:rsidRPr="009112CE">
        <w:rPr>
          <w:rFonts w:ascii="Arial" w:eastAsia="Times New Roman" w:hAnsi="Arial" w:cs="Arial"/>
        </w:rPr>
        <w:t>Dharmesh’s</w:t>
      </w:r>
      <w:proofErr w:type="spellEnd"/>
      <w:r w:rsidRPr="009112CE">
        <w:rPr>
          <w:rFonts w:ascii="Arial" w:eastAsia="Times New Roman" w:hAnsi="Arial" w:cs="Arial"/>
        </w:rPr>
        <w:t xml:space="preserve"> personality conflicting with the needs </w:t>
      </w:r>
      <w:r w:rsidR="00863178" w:rsidRPr="009112CE">
        <w:rPr>
          <w:rFonts w:ascii="Arial" w:eastAsia="Times New Roman" w:hAnsi="Arial" w:cs="Arial"/>
        </w:rPr>
        <w:t>of the</w:t>
      </w:r>
      <w:r w:rsidRPr="009112CE">
        <w:rPr>
          <w:rFonts w:ascii="Arial" w:eastAsia="Times New Roman" w:hAnsi="Arial" w:cs="Arial"/>
        </w:rPr>
        <w:t xml:space="preserve"> business?</w:t>
      </w:r>
    </w:p>
    <w:p w:rsidR="00564BFD" w:rsidRDefault="00564BFD" w:rsidP="009112CE">
      <w:pPr>
        <w:pStyle w:val="ListParagraph"/>
        <w:numPr>
          <w:ilvl w:val="0"/>
          <w:numId w:val="6"/>
        </w:numPr>
        <w:shd w:val="clear" w:color="auto" w:fill="FFFFFF"/>
        <w:spacing w:after="0" w:line="240" w:lineRule="auto"/>
        <w:jc w:val="both"/>
        <w:textAlignment w:val="baseline"/>
        <w:rPr>
          <w:rFonts w:ascii="Arial" w:hAnsi="Arial" w:cs="Arial"/>
        </w:rPr>
      </w:pPr>
      <w:r w:rsidRPr="009112CE">
        <w:rPr>
          <w:rFonts w:ascii="Arial" w:hAnsi="Arial" w:cs="Arial"/>
        </w:rPr>
        <w:t xml:space="preserve">Why did </w:t>
      </w:r>
      <w:proofErr w:type="spellStart"/>
      <w:r w:rsidR="001D7CC6" w:rsidRPr="009112CE">
        <w:rPr>
          <w:rFonts w:ascii="Arial" w:hAnsi="Arial" w:cs="Arial"/>
        </w:rPr>
        <w:t>Dharmesh</w:t>
      </w:r>
      <w:proofErr w:type="spellEnd"/>
      <w:r w:rsidRPr="009112CE">
        <w:rPr>
          <w:rFonts w:ascii="Arial" w:hAnsi="Arial" w:cs="Arial"/>
        </w:rPr>
        <w:t xml:space="preserve"> think of starting another business?</w:t>
      </w:r>
    </w:p>
    <w:p w:rsidR="009112CE" w:rsidRPr="009112CE" w:rsidRDefault="009112CE" w:rsidP="009112CE">
      <w:pPr>
        <w:pStyle w:val="ListParagraph"/>
        <w:shd w:val="clear" w:color="auto" w:fill="FFFFFF"/>
        <w:spacing w:after="0" w:line="240" w:lineRule="auto"/>
        <w:ind w:left="770"/>
        <w:jc w:val="both"/>
        <w:textAlignment w:val="baseline"/>
        <w:rPr>
          <w:rFonts w:ascii="Arial" w:hAnsi="Arial" w:cs="Arial"/>
        </w:rPr>
      </w:pPr>
    </w:p>
    <w:p w:rsidR="00F120EF" w:rsidRPr="009112CE" w:rsidRDefault="00564BFD" w:rsidP="009112CE">
      <w:pPr>
        <w:pStyle w:val="NormalWeb"/>
        <w:shd w:val="clear" w:color="auto" w:fill="FFFFFF"/>
        <w:spacing w:before="0" w:beforeAutospacing="0" w:after="0" w:afterAutospacing="0"/>
        <w:jc w:val="both"/>
        <w:textAlignment w:val="baseline"/>
        <w:rPr>
          <w:rFonts w:ascii="Arial" w:hAnsi="Arial" w:cs="Arial"/>
          <w:sz w:val="22"/>
          <w:szCs w:val="22"/>
        </w:rPr>
      </w:pPr>
      <w:r w:rsidRPr="009112CE">
        <w:rPr>
          <w:rFonts w:ascii="Arial" w:hAnsi="Arial" w:cs="Arial"/>
          <w:b/>
          <w:sz w:val="22"/>
          <w:szCs w:val="22"/>
        </w:rPr>
        <w:t xml:space="preserve"> </w:t>
      </w:r>
      <w:r w:rsidR="00BD34E6">
        <w:rPr>
          <w:rFonts w:ascii="Arial" w:hAnsi="Arial" w:cs="Arial"/>
          <w:b/>
          <w:sz w:val="22"/>
          <w:szCs w:val="22"/>
        </w:rPr>
        <w:t>Part C. Answer TWO</w:t>
      </w:r>
      <w:r w:rsidR="00F120EF" w:rsidRPr="009112CE">
        <w:rPr>
          <w:rFonts w:ascii="Arial" w:hAnsi="Arial" w:cs="Arial"/>
          <w:b/>
          <w:sz w:val="22"/>
          <w:szCs w:val="22"/>
        </w:rPr>
        <w:t xml:space="preserve"> of the following                                  </w:t>
      </w:r>
      <w:r w:rsidR="00863178" w:rsidRPr="009112CE">
        <w:rPr>
          <w:rFonts w:ascii="Arial" w:hAnsi="Arial" w:cs="Arial"/>
          <w:b/>
          <w:sz w:val="22"/>
          <w:szCs w:val="22"/>
        </w:rPr>
        <w:t xml:space="preserve">                 </w:t>
      </w:r>
      <w:r w:rsidR="00BD34E6">
        <w:rPr>
          <w:rFonts w:ascii="Arial" w:hAnsi="Arial" w:cs="Arial"/>
          <w:b/>
          <w:sz w:val="22"/>
          <w:szCs w:val="22"/>
        </w:rPr>
        <w:t xml:space="preserve">  15 x2 </w:t>
      </w:r>
      <w:r w:rsidR="00F120EF" w:rsidRPr="009112CE">
        <w:rPr>
          <w:rFonts w:ascii="Arial" w:hAnsi="Arial" w:cs="Arial"/>
          <w:b/>
          <w:sz w:val="22"/>
          <w:szCs w:val="22"/>
        </w:rPr>
        <w:t xml:space="preserve">=30 marks </w:t>
      </w:r>
    </w:p>
    <w:p w:rsidR="00F120EF" w:rsidRPr="009112CE" w:rsidRDefault="00F120EF" w:rsidP="009112CE">
      <w:pPr>
        <w:pStyle w:val="ListParagraph"/>
        <w:numPr>
          <w:ilvl w:val="0"/>
          <w:numId w:val="1"/>
        </w:numPr>
        <w:spacing w:after="0" w:line="240" w:lineRule="auto"/>
        <w:jc w:val="both"/>
        <w:rPr>
          <w:rFonts w:ascii="Arial" w:hAnsi="Arial" w:cs="Arial"/>
        </w:rPr>
      </w:pPr>
      <w:r w:rsidRPr="009112CE">
        <w:rPr>
          <w:rFonts w:ascii="Arial" w:hAnsi="Arial" w:cs="Arial"/>
        </w:rPr>
        <w:t>What drove Julie Brighton to make the charcoal grill?  Why did she need to do a secondary research for introducing her product?</w:t>
      </w:r>
      <w:r w:rsidRPr="009112CE">
        <w:rPr>
          <w:rFonts w:ascii="Arial" w:eastAsia="Times New Roman" w:hAnsi="Arial" w:cs="Arial"/>
        </w:rPr>
        <w:t xml:space="preserve"> What </w:t>
      </w:r>
      <w:r w:rsidR="00564BFD" w:rsidRPr="009112CE">
        <w:rPr>
          <w:rFonts w:ascii="Arial" w:eastAsia="Times New Roman" w:hAnsi="Arial" w:cs="Arial"/>
        </w:rPr>
        <w:t>were</w:t>
      </w:r>
      <w:r w:rsidRPr="009112CE">
        <w:rPr>
          <w:rFonts w:ascii="Arial" w:eastAsia="Times New Roman" w:hAnsi="Arial" w:cs="Arial"/>
        </w:rPr>
        <w:t xml:space="preserve"> the components of </w:t>
      </w:r>
      <w:r w:rsidR="00564BFD" w:rsidRPr="009112CE">
        <w:rPr>
          <w:rFonts w:ascii="Arial" w:eastAsia="Times New Roman" w:hAnsi="Arial" w:cs="Arial"/>
        </w:rPr>
        <w:t>her marketing</w:t>
      </w:r>
      <w:r w:rsidRPr="009112CE">
        <w:rPr>
          <w:rFonts w:ascii="Arial" w:eastAsia="Times New Roman" w:hAnsi="Arial" w:cs="Arial"/>
        </w:rPr>
        <w:t xml:space="preserve"> plan?</w:t>
      </w:r>
    </w:p>
    <w:p w:rsidR="009112CE" w:rsidRPr="009112CE" w:rsidRDefault="009112CE" w:rsidP="009112CE">
      <w:pPr>
        <w:pStyle w:val="ListParagraph"/>
        <w:spacing w:after="0" w:line="240" w:lineRule="auto"/>
        <w:jc w:val="both"/>
        <w:rPr>
          <w:rFonts w:ascii="Arial" w:hAnsi="Arial" w:cs="Arial"/>
        </w:rPr>
      </w:pPr>
    </w:p>
    <w:p w:rsidR="009F0BC6" w:rsidRPr="009112CE" w:rsidRDefault="009F0BC6" w:rsidP="009112CE">
      <w:pPr>
        <w:pStyle w:val="ListParagraph"/>
        <w:numPr>
          <w:ilvl w:val="0"/>
          <w:numId w:val="1"/>
        </w:numPr>
        <w:spacing w:after="0" w:line="240" w:lineRule="auto"/>
        <w:jc w:val="both"/>
        <w:rPr>
          <w:rFonts w:ascii="Arial" w:eastAsia="Times New Roman" w:hAnsi="Arial" w:cs="Arial"/>
        </w:rPr>
      </w:pPr>
      <w:r w:rsidRPr="009112CE">
        <w:rPr>
          <w:rFonts w:ascii="Arial" w:eastAsia="Times New Roman" w:hAnsi="Arial" w:cs="Arial"/>
        </w:rPr>
        <w:t>Discuss the various</w:t>
      </w:r>
      <w:r w:rsidR="00BD34E6">
        <w:rPr>
          <w:rFonts w:ascii="Arial" w:eastAsia="Times New Roman" w:hAnsi="Arial" w:cs="Arial"/>
        </w:rPr>
        <w:t xml:space="preserve"> forms of business </w:t>
      </w:r>
      <w:proofErr w:type="spellStart"/>
      <w:r w:rsidR="00BD34E6">
        <w:rPr>
          <w:rFonts w:ascii="Arial" w:eastAsia="Times New Roman" w:hAnsi="Arial" w:cs="Arial"/>
        </w:rPr>
        <w:t>organization.</w:t>
      </w:r>
      <w:r w:rsidR="00564BFD" w:rsidRPr="009112CE">
        <w:rPr>
          <w:rFonts w:ascii="Arial" w:eastAsia="Times New Roman" w:hAnsi="Arial" w:cs="Arial"/>
        </w:rPr>
        <w:t>What</w:t>
      </w:r>
      <w:proofErr w:type="spellEnd"/>
      <w:r w:rsidR="00564BFD" w:rsidRPr="009112CE">
        <w:rPr>
          <w:rFonts w:ascii="Arial" w:eastAsia="Times New Roman" w:hAnsi="Arial" w:cs="Arial"/>
        </w:rPr>
        <w:t xml:space="preserve"> factors will you consider before choosing the form of business organization?  </w:t>
      </w:r>
    </w:p>
    <w:p w:rsidR="009F0BC6" w:rsidRPr="009112CE" w:rsidRDefault="009F0BC6" w:rsidP="009112CE">
      <w:pPr>
        <w:pStyle w:val="ListParagraph"/>
        <w:spacing w:after="0" w:line="240" w:lineRule="auto"/>
        <w:jc w:val="both"/>
        <w:rPr>
          <w:rFonts w:ascii="Arial" w:eastAsia="Times New Roman" w:hAnsi="Arial" w:cs="Arial"/>
        </w:rPr>
      </w:pPr>
    </w:p>
    <w:p w:rsidR="000D26A5" w:rsidRPr="009112CE" w:rsidRDefault="009F0BC6" w:rsidP="009112CE">
      <w:pPr>
        <w:pStyle w:val="ListParagraph"/>
        <w:numPr>
          <w:ilvl w:val="0"/>
          <w:numId w:val="1"/>
        </w:numPr>
        <w:spacing w:after="0" w:line="240" w:lineRule="auto"/>
        <w:jc w:val="both"/>
        <w:rPr>
          <w:rFonts w:ascii="Arial" w:eastAsia="Times New Roman" w:hAnsi="Arial" w:cs="Arial"/>
        </w:rPr>
      </w:pPr>
      <w:r w:rsidRPr="009112CE">
        <w:rPr>
          <w:rFonts w:ascii="Arial" w:eastAsia="Times New Roman" w:hAnsi="Arial" w:cs="Arial"/>
        </w:rPr>
        <w:t xml:space="preserve">Explain in detail the components of a business plan. Why should an aspiring entrepreneur write business plan? </w:t>
      </w:r>
    </w:p>
    <w:p w:rsidR="009F0BC6" w:rsidRPr="009112CE" w:rsidRDefault="009F0BC6" w:rsidP="009112CE">
      <w:pPr>
        <w:pStyle w:val="ListParagraph"/>
        <w:tabs>
          <w:tab w:val="left" w:pos="270"/>
        </w:tabs>
        <w:spacing w:after="0" w:line="240" w:lineRule="auto"/>
        <w:rPr>
          <w:rFonts w:ascii="Arial" w:eastAsia="Times New Roman" w:hAnsi="Arial" w:cs="Arial"/>
        </w:rPr>
      </w:pPr>
    </w:p>
    <w:p w:rsidR="000D26A5" w:rsidRPr="009112CE" w:rsidRDefault="000D26A5" w:rsidP="009112CE">
      <w:pPr>
        <w:spacing w:after="0" w:line="240" w:lineRule="auto"/>
        <w:rPr>
          <w:rFonts w:ascii="Arial" w:hAnsi="Arial" w:cs="Arial"/>
        </w:rPr>
      </w:pPr>
    </w:p>
    <w:sectPr w:rsidR="000D26A5" w:rsidRPr="009112CE" w:rsidSect="00FB5B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07" w:rsidRDefault="000F2207" w:rsidP="00446FD7">
      <w:pPr>
        <w:spacing w:after="0" w:line="240" w:lineRule="auto"/>
      </w:pPr>
      <w:r>
        <w:separator/>
      </w:r>
    </w:p>
  </w:endnote>
  <w:endnote w:type="continuationSeparator" w:id="0">
    <w:p w:rsidR="000F2207" w:rsidRDefault="000F2207" w:rsidP="0044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rsidP="00446FD7">
    <w:pPr>
      <w:pStyle w:val="Footer"/>
      <w:jc w:val="right"/>
    </w:pPr>
    <w:r w:rsidRPr="00446FD7">
      <w:rPr>
        <w:highlight w:val="yellow"/>
      </w:rPr>
      <w:t>ECA DE 6416-A-18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07" w:rsidRDefault="000F2207" w:rsidP="00446FD7">
      <w:pPr>
        <w:spacing w:after="0" w:line="240" w:lineRule="auto"/>
      </w:pPr>
      <w:r>
        <w:separator/>
      </w:r>
    </w:p>
  </w:footnote>
  <w:footnote w:type="continuationSeparator" w:id="0">
    <w:p w:rsidR="000F2207" w:rsidRDefault="000F2207" w:rsidP="00446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D7" w:rsidRDefault="00446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40330"/>
    <w:multiLevelType w:val="hybridMultilevel"/>
    <w:tmpl w:val="CA000038"/>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3C1D52EB"/>
    <w:multiLevelType w:val="hybridMultilevel"/>
    <w:tmpl w:val="89CE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E1E8F"/>
    <w:multiLevelType w:val="hybridMultilevel"/>
    <w:tmpl w:val="07E088DA"/>
    <w:lvl w:ilvl="0" w:tplc="7DDE2718">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2220F5"/>
    <w:multiLevelType w:val="hybridMultilevel"/>
    <w:tmpl w:val="4384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16747"/>
    <w:multiLevelType w:val="hybridMultilevel"/>
    <w:tmpl w:val="77D6CE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E10043F"/>
    <w:multiLevelType w:val="hybridMultilevel"/>
    <w:tmpl w:val="10DC3DBA"/>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7U0NTMzNrcws7Q0szRW0lEKTi0uzszPAykwrgUA8GyLkCwAAAA="/>
  </w:docVars>
  <w:rsids>
    <w:rsidRoot w:val="00971100"/>
    <w:rsid w:val="000212F6"/>
    <w:rsid w:val="00091B95"/>
    <w:rsid w:val="000D26A5"/>
    <w:rsid w:val="000F2207"/>
    <w:rsid w:val="001C1DC9"/>
    <w:rsid w:val="001D7CC6"/>
    <w:rsid w:val="00383343"/>
    <w:rsid w:val="003F2F83"/>
    <w:rsid w:val="00446FD7"/>
    <w:rsid w:val="004D6569"/>
    <w:rsid w:val="00564BFD"/>
    <w:rsid w:val="005E6007"/>
    <w:rsid w:val="0067214F"/>
    <w:rsid w:val="00863178"/>
    <w:rsid w:val="009112CE"/>
    <w:rsid w:val="00971100"/>
    <w:rsid w:val="009C644B"/>
    <w:rsid w:val="009F0BC6"/>
    <w:rsid w:val="00AF018A"/>
    <w:rsid w:val="00BD34E6"/>
    <w:rsid w:val="00C56D1C"/>
    <w:rsid w:val="00CD78AF"/>
    <w:rsid w:val="00D657FC"/>
    <w:rsid w:val="00E51C5B"/>
    <w:rsid w:val="00F120EF"/>
    <w:rsid w:val="00FA330F"/>
    <w:rsid w:val="00FB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5A2B2B-3AE6-4333-8913-853F4003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BB7"/>
  </w:style>
  <w:style w:type="paragraph" w:styleId="Heading3">
    <w:name w:val="heading 3"/>
    <w:basedOn w:val="Normal"/>
    <w:next w:val="Normal"/>
    <w:link w:val="Heading3Char"/>
    <w:uiPriority w:val="9"/>
    <w:unhideWhenUsed/>
    <w:qFormat/>
    <w:rsid w:val="00564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5B"/>
    <w:pPr>
      <w:ind w:left="720"/>
      <w:contextualSpacing/>
    </w:pPr>
  </w:style>
  <w:style w:type="character" w:customStyle="1" w:styleId="apple-style-span">
    <w:name w:val="apple-style-span"/>
    <w:basedOn w:val="DefaultParagraphFont"/>
    <w:rsid w:val="000D26A5"/>
  </w:style>
  <w:style w:type="character" w:customStyle="1" w:styleId="Heading3Char">
    <w:name w:val="Heading 3 Char"/>
    <w:basedOn w:val="DefaultParagraphFont"/>
    <w:link w:val="Heading3"/>
    <w:uiPriority w:val="9"/>
    <w:rsid w:val="00564BF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64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BFD"/>
    <w:rPr>
      <w:color w:val="0000FF"/>
      <w:u w:val="single"/>
    </w:rPr>
  </w:style>
  <w:style w:type="character" w:styleId="Strong">
    <w:name w:val="Strong"/>
    <w:basedOn w:val="DefaultParagraphFont"/>
    <w:uiPriority w:val="22"/>
    <w:qFormat/>
    <w:rsid w:val="00564BFD"/>
    <w:rPr>
      <w:b/>
      <w:bCs/>
    </w:rPr>
  </w:style>
  <w:style w:type="paragraph" w:styleId="BalloonText">
    <w:name w:val="Balloon Text"/>
    <w:basedOn w:val="Normal"/>
    <w:link w:val="BalloonTextChar"/>
    <w:uiPriority w:val="99"/>
    <w:semiHidden/>
    <w:unhideWhenUsed/>
    <w:rsid w:val="00BD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E6"/>
    <w:rPr>
      <w:rFonts w:ascii="Tahoma" w:hAnsi="Tahoma" w:cs="Tahoma"/>
      <w:sz w:val="16"/>
      <w:szCs w:val="16"/>
    </w:rPr>
  </w:style>
  <w:style w:type="paragraph" w:styleId="Header">
    <w:name w:val="header"/>
    <w:basedOn w:val="Normal"/>
    <w:link w:val="HeaderChar"/>
    <w:uiPriority w:val="99"/>
    <w:semiHidden/>
    <w:unhideWhenUsed/>
    <w:rsid w:val="00446F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6FD7"/>
  </w:style>
  <w:style w:type="paragraph" w:styleId="Footer">
    <w:name w:val="footer"/>
    <w:basedOn w:val="Normal"/>
    <w:link w:val="FooterChar"/>
    <w:uiPriority w:val="99"/>
    <w:semiHidden/>
    <w:unhideWhenUsed/>
    <w:rsid w:val="00446F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bufferapp.com/how-to-focus-better-and-concentrate-better-lessons-from-a-lion-tam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710</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Dharmesh Shah  the  Co-Founder and CTO of HubSpot admits to his biggest mistake:</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8</cp:revision>
  <cp:lastPrinted>2018-03-28T08:45:00Z</cp:lastPrinted>
  <dcterms:created xsi:type="dcterms:W3CDTF">2018-03-27T03:37:00Z</dcterms:created>
  <dcterms:modified xsi:type="dcterms:W3CDTF">2022-06-07T05:47:00Z</dcterms:modified>
</cp:coreProperties>
</file>