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56" w:rsidRDefault="00973808" w:rsidP="00E60C5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n-IN" w:eastAsia="en-IN"/>
        </w:rPr>
        <w:pict>
          <v:rect id="Rectangle 6" o:spid="_x0000_s1026" style="position:absolute;margin-left:651pt;margin-top:-15.75pt;width:47.25pt;height:1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" fillcolor="#4f81bd" strokecolor="#243f60" strokeweight="2pt"/>
        </w:pict>
      </w:r>
      <w:r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1.25pt;margin-top:8.45pt;width:195.25pt;height:5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E60C56" w:rsidRDefault="00E60C56" w:rsidP="00E60C56">
                  <w:r>
                    <w:t>Register Number:</w:t>
                  </w:r>
                </w:p>
                <w:p w:rsidR="00E60C56" w:rsidRDefault="00E60C56" w:rsidP="00E60C56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DATE: </w:t>
                  </w:r>
                  <w:r w:rsidR="006E7D42">
                    <w:rPr>
                      <w:rFonts w:ascii="Arial" w:hAnsi="Arial" w:cs="Arial"/>
                      <w:sz w:val="28"/>
                      <w:szCs w:val="28"/>
                    </w:rPr>
                    <w:t xml:space="preserve"> 24-04-2018 (9AM)</w:t>
                  </w:r>
                </w:p>
              </w:txbxContent>
            </v:textbox>
          </v:shape>
        </w:pict>
      </w:r>
      <w:r w:rsidR="00E60C56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3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C56" w:rsidRDefault="00E60C56" w:rsidP="00E60C5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E60C56" w:rsidRPr="002D440E" w:rsidRDefault="00E60C56" w:rsidP="00E60C5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440E">
        <w:rPr>
          <w:rFonts w:ascii="Arial" w:hAnsi="Arial" w:cs="Arial"/>
          <w:b/>
          <w:sz w:val="24"/>
          <w:szCs w:val="24"/>
        </w:rPr>
        <w:t>B.Sc. CHEMISTRY – VI SEMESTER</w:t>
      </w:r>
    </w:p>
    <w:p w:rsidR="00E60C56" w:rsidRPr="002D440E" w:rsidRDefault="00E60C56" w:rsidP="00E60C5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440E">
        <w:rPr>
          <w:rFonts w:ascii="Arial" w:hAnsi="Arial" w:cs="Arial"/>
          <w:b/>
          <w:sz w:val="24"/>
          <w:szCs w:val="24"/>
        </w:rPr>
        <w:t>SEMESTER EXAMINATION – APRIL 201</w:t>
      </w:r>
      <w:r>
        <w:rPr>
          <w:rFonts w:ascii="Arial" w:hAnsi="Arial" w:cs="Arial"/>
          <w:b/>
          <w:sz w:val="24"/>
          <w:szCs w:val="24"/>
        </w:rPr>
        <w:t>8</w:t>
      </w:r>
    </w:p>
    <w:p w:rsidR="00E60C56" w:rsidRDefault="00E60C56" w:rsidP="00E60C5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D440E">
        <w:rPr>
          <w:rFonts w:ascii="Arial" w:hAnsi="Arial" w:cs="Arial"/>
          <w:b/>
          <w:sz w:val="24"/>
          <w:szCs w:val="24"/>
        </w:rPr>
        <w:t>CH 621</w:t>
      </w:r>
      <w:r>
        <w:rPr>
          <w:rFonts w:ascii="Arial" w:hAnsi="Arial" w:cs="Arial"/>
          <w:b/>
          <w:sz w:val="24"/>
          <w:szCs w:val="24"/>
        </w:rPr>
        <w:t>5</w:t>
      </w:r>
      <w:r w:rsidRPr="002D440E">
        <w:rPr>
          <w:rFonts w:ascii="Arial" w:hAnsi="Arial" w:cs="Arial"/>
          <w:b/>
          <w:sz w:val="24"/>
          <w:szCs w:val="24"/>
        </w:rPr>
        <w:t xml:space="preserve">: </w:t>
      </w:r>
      <w:r w:rsidR="00BB2DA7" w:rsidRPr="002D440E">
        <w:rPr>
          <w:rFonts w:ascii="Arial" w:hAnsi="Arial" w:cs="Arial"/>
          <w:b/>
          <w:sz w:val="24"/>
          <w:szCs w:val="24"/>
        </w:rPr>
        <w:t>Biochemistry</w:t>
      </w:r>
    </w:p>
    <w:bookmarkEnd w:id="0"/>
    <w:p w:rsidR="00E60C56" w:rsidRPr="002D440E" w:rsidRDefault="00E60C56" w:rsidP="00E60C56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2D440E">
        <w:rPr>
          <w:rFonts w:ascii="Arial" w:hAnsi="Arial" w:cs="Arial"/>
          <w:b/>
          <w:sz w:val="24"/>
          <w:szCs w:val="24"/>
        </w:rPr>
        <w:t>Time :</w:t>
      </w:r>
      <w:r>
        <w:rPr>
          <w:rFonts w:ascii="Arial" w:hAnsi="Arial" w:cs="Arial"/>
          <w:b/>
          <w:sz w:val="24"/>
          <w:szCs w:val="24"/>
        </w:rPr>
        <w:t>2</w:t>
      </w:r>
      <w:r w:rsidR="001333CA">
        <w:rPr>
          <w:rFonts w:ascii="Arial" w:hAnsi="Arial" w:cs="Arial"/>
          <w:b/>
          <w:sz w:val="24"/>
          <w:szCs w:val="24"/>
        </w:rPr>
        <w:t>.5</w:t>
      </w:r>
      <w:proofErr w:type="gramEnd"/>
      <w:r w:rsidR="001333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D440E">
        <w:rPr>
          <w:rFonts w:ascii="Arial" w:hAnsi="Arial" w:cs="Arial"/>
          <w:b/>
          <w:sz w:val="24"/>
          <w:szCs w:val="24"/>
        </w:rPr>
        <w:t>hrsMax</w:t>
      </w:r>
      <w:proofErr w:type="spellEnd"/>
      <w:r w:rsidRPr="002D440E">
        <w:rPr>
          <w:rFonts w:ascii="Arial" w:hAnsi="Arial" w:cs="Arial"/>
          <w:b/>
          <w:sz w:val="24"/>
          <w:szCs w:val="24"/>
        </w:rPr>
        <w:t xml:space="preserve"> Marks : </w:t>
      </w:r>
      <w:r>
        <w:rPr>
          <w:rFonts w:ascii="Arial" w:hAnsi="Arial" w:cs="Arial"/>
          <w:b/>
          <w:sz w:val="24"/>
          <w:szCs w:val="24"/>
        </w:rPr>
        <w:t>70</w:t>
      </w:r>
    </w:p>
    <w:p w:rsidR="00E60C56" w:rsidRPr="002D440E" w:rsidRDefault="00E60C56" w:rsidP="00E60C56">
      <w:pPr>
        <w:spacing w:line="240" w:lineRule="auto"/>
        <w:rPr>
          <w:rFonts w:ascii="Arial" w:hAnsi="Arial" w:cs="Arial"/>
          <w:i/>
        </w:rPr>
      </w:pPr>
      <w:r w:rsidRPr="002D440E">
        <w:rPr>
          <w:rFonts w:ascii="Arial" w:hAnsi="Arial" w:cs="Arial"/>
          <w:i/>
        </w:rPr>
        <w:t xml:space="preserve">Instructions: The question paper has </w:t>
      </w:r>
      <w:r w:rsidR="004C46B3">
        <w:rPr>
          <w:rFonts w:ascii="Arial" w:hAnsi="Arial" w:cs="Arial"/>
          <w:i/>
        </w:rPr>
        <w:t>2</w:t>
      </w:r>
      <w:r w:rsidRPr="002D440E">
        <w:rPr>
          <w:rFonts w:ascii="Arial" w:hAnsi="Arial" w:cs="Arial"/>
          <w:i/>
        </w:rPr>
        <w:t xml:space="preserve"> printed pages and 3 parts.</w:t>
      </w:r>
      <w:r w:rsidR="001333CA">
        <w:rPr>
          <w:rFonts w:ascii="Arial" w:hAnsi="Arial" w:cs="Arial"/>
          <w:i/>
        </w:rPr>
        <w:t xml:space="preserve"> Wher</w:t>
      </w:r>
      <w:r w:rsidR="004C46B3">
        <w:rPr>
          <w:rFonts w:ascii="Arial" w:hAnsi="Arial" w:cs="Arial"/>
          <w:i/>
        </w:rPr>
        <w:t>ever reactions are required structures must be given.</w:t>
      </w:r>
    </w:p>
    <w:p w:rsidR="00E60C56" w:rsidRPr="002D440E" w:rsidRDefault="00E60C56" w:rsidP="00E60C5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Pr="002D440E">
        <w:rPr>
          <w:rFonts w:ascii="Arial" w:hAnsi="Arial" w:cs="Arial"/>
          <w:b/>
          <w:sz w:val="24"/>
          <w:szCs w:val="24"/>
        </w:rPr>
        <w:t>Part  A</w:t>
      </w:r>
      <w:proofErr w:type="gramEnd"/>
    </w:p>
    <w:p w:rsidR="00E60C56" w:rsidRPr="002D440E" w:rsidRDefault="00E60C56" w:rsidP="00E60C56">
      <w:pPr>
        <w:spacing w:line="240" w:lineRule="auto"/>
        <w:rPr>
          <w:rFonts w:ascii="Arial" w:hAnsi="Arial" w:cs="Arial"/>
        </w:rPr>
      </w:pPr>
      <w:r w:rsidRPr="002D440E">
        <w:rPr>
          <w:rFonts w:ascii="Arial" w:hAnsi="Arial" w:cs="Arial"/>
        </w:rPr>
        <w:t xml:space="preserve">Answer </w:t>
      </w:r>
      <w:r w:rsidR="00780F16">
        <w:rPr>
          <w:rFonts w:ascii="Arial" w:hAnsi="Arial" w:cs="Arial"/>
          <w:b/>
          <w:i/>
        </w:rPr>
        <w:t>6</w:t>
      </w:r>
      <w:r w:rsidRPr="002D440E">
        <w:rPr>
          <w:rFonts w:ascii="Arial" w:hAnsi="Arial" w:cs="Arial"/>
          <w:b/>
          <w:i/>
        </w:rPr>
        <w:t xml:space="preserve"> out of </w:t>
      </w:r>
      <w:proofErr w:type="gramStart"/>
      <w:r w:rsidR="00780F16">
        <w:rPr>
          <w:rFonts w:ascii="Arial" w:hAnsi="Arial" w:cs="Arial"/>
          <w:b/>
          <w:i/>
        </w:rPr>
        <w:t>8</w:t>
      </w:r>
      <w:r w:rsidRPr="002D440E">
        <w:rPr>
          <w:rFonts w:ascii="Arial" w:hAnsi="Arial" w:cs="Arial"/>
        </w:rPr>
        <w:t>questions .</w:t>
      </w:r>
      <w:proofErr w:type="gramEnd"/>
      <w:r w:rsidRPr="002D440E">
        <w:rPr>
          <w:rFonts w:ascii="Arial" w:hAnsi="Arial" w:cs="Arial"/>
        </w:rPr>
        <w:t xml:space="preserve"> Each question carries </w:t>
      </w:r>
      <w:r w:rsidRPr="002D440E">
        <w:rPr>
          <w:rFonts w:ascii="Arial" w:hAnsi="Arial" w:cs="Arial"/>
          <w:b/>
          <w:i/>
        </w:rPr>
        <w:t>2 marks</w:t>
      </w:r>
      <w:r w:rsidRPr="002D440E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440E">
        <w:rPr>
          <w:rFonts w:ascii="Arial" w:hAnsi="Arial" w:cs="Arial"/>
        </w:rPr>
        <w:t>(</w:t>
      </w:r>
      <w:r w:rsidR="00780F16">
        <w:rPr>
          <w:rFonts w:ascii="Arial" w:hAnsi="Arial" w:cs="Arial"/>
        </w:rPr>
        <w:t>6</w:t>
      </w:r>
      <w:r w:rsidRPr="002D440E">
        <w:rPr>
          <w:rFonts w:ascii="Arial" w:hAnsi="Arial" w:cs="Arial"/>
        </w:rPr>
        <w:t>×2=</w:t>
      </w:r>
      <w:r w:rsidR="00780F16">
        <w:rPr>
          <w:rFonts w:ascii="Arial" w:hAnsi="Arial" w:cs="Arial"/>
        </w:rPr>
        <w:t>12</w:t>
      </w:r>
      <w:r w:rsidRPr="002D440E">
        <w:rPr>
          <w:rFonts w:ascii="Arial" w:hAnsi="Arial" w:cs="Arial"/>
        </w:rPr>
        <w:t>)</w:t>
      </w:r>
    </w:p>
    <w:p w:rsidR="00E60C56" w:rsidRPr="00780F16" w:rsidRDefault="00A67AC2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the enzyme that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produces </w:t>
      </w:r>
      <w:proofErr w:type="spellStart"/>
      <w:r>
        <w:rPr>
          <w:rFonts w:ascii="Arial" w:hAnsi="Arial" w:cs="Arial"/>
        </w:rPr>
        <w:t>succinyl</w:t>
      </w:r>
      <w:proofErr w:type="spellEnd"/>
      <w:r>
        <w:rPr>
          <w:rFonts w:ascii="Arial" w:hAnsi="Arial" w:cs="Arial"/>
        </w:rPr>
        <w:t xml:space="preserve"> CoA in the TCA cycle (ii) helps convert alanine to glutamate?</w:t>
      </w:r>
    </w:p>
    <w:p w:rsidR="00AA2EBA" w:rsidRDefault="000932CB" w:rsidP="00AA2E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Draw the structure of </w:t>
      </w:r>
      <w:proofErr w:type="spellStart"/>
      <w:r>
        <w:rPr>
          <w:rFonts w:ascii="Arial" w:hAnsi="Arial" w:cs="Arial"/>
        </w:rPr>
        <w:t>phosphotidyl</w:t>
      </w:r>
      <w:proofErr w:type="spellEnd"/>
      <w:r>
        <w:rPr>
          <w:rFonts w:ascii="Arial" w:hAnsi="Arial" w:cs="Arial"/>
        </w:rPr>
        <w:t xml:space="preserve"> inositol? What is its biological function?</w:t>
      </w:r>
    </w:p>
    <w:p w:rsidR="00AA2EBA" w:rsidRPr="00AA2EBA" w:rsidRDefault="00AA2EBA" w:rsidP="00AA2E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A2EBA">
        <w:rPr>
          <w:rFonts w:ascii="Arial" w:hAnsi="Arial" w:cs="Arial"/>
        </w:rPr>
        <w:t xml:space="preserve">Distinguish between an </w:t>
      </w:r>
      <w:proofErr w:type="spellStart"/>
      <w:r w:rsidRPr="00AA2EBA">
        <w:rPr>
          <w:rFonts w:ascii="Arial" w:hAnsi="Arial" w:cs="Arial"/>
        </w:rPr>
        <w:t>apoenzyme</w:t>
      </w:r>
      <w:proofErr w:type="spellEnd"/>
      <w:r w:rsidRPr="00AA2EBA">
        <w:rPr>
          <w:rFonts w:ascii="Arial" w:hAnsi="Arial" w:cs="Arial"/>
        </w:rPr>
        <w:t xml:space="preserve"> and a </w:t>
      </w:r>
      <w:proofErr w:type="spellStart"/>
      <w:r w:rsidRPr="00AA2EBA">
        <w:rPr>
          <w:rFonts w:ascii="Arial" w:hAnsi="Arial" w:cs="Arial"/>
        </w:rPr>
        <w:t>holoenzyme</w:t>
      </w:r>
      <w:proofErr w:type="spellEnd"/>
      <w:r w:rsidRPr="00AA2EBA">
        <w:rPr>
          <w:rFonts w:ascii="Arial" w:hAnsi="Arial" w:cs="Arial"/>
        </w:rPr>
        <w:t>?</w:t>
      </w:r>
    </w:p>
    <w:p w:rsidR="00E60C56" w:rsidRPr="00780F16" w:rsidRDefault="00AA2EBA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an endergonic reaction, give an example?</w:t>
      </w:r>
    </w:p>
    <w:p w:rsidR="00E60C56" w:rsidRPr="00780F16" w:rsidRDefault="00AA2EBA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two amino acids that are not seen in proteins?</w:t>
      </w:r>
    </w:p>
    <w:p w:rsidR="00E60C56" w:rsidRPr="00780F16" w:rsidRDefault="00AA2EBA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Draw the structure of glycine at pH 8.2 given that the </w:t>
      </w:r>
      <w:proofErr w:type="spellStart"/>
      <w:r>
        <w:rPr>
          <w:rFonts w:ascii="Arial" w:hAnsi="Arial" w:cs="Arial"/>
        </w:rPr>
        <w:t>pI</w:t>
      </w:r>
      <w:proofErr w:type="spellEnd"/>
      <w:r>
        <w:rPr>
          <w:rFonts w:ascii="Arial" w:hAnsi="Arial" w:cs="Arial"/>
        </w:rPr>
        <w:t xml:space="preserve"> of glycine is 6.5?</w:t>
      </w:r>
    </w:p>
    <w:p w:rsidR="00E60C56" w:rsidRPr="00780F16" w:rsidRDefault="00AA2EBA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the role of (a) helicases (b) </w:t>
      </w:r>
      <w:proofErr w:type="spellStart"/>
      <w:r>
        <w:rPr>
          <w:rFonts w:ascii="Arial" w:hAnsi="Arial" w:cs="Arial"/>
        </w:rPr>
        <w:t>primases</w:t>
      </w:r>
      <w:proofErr w:type="spellEnd"/>
      <w:r>
        <w:rPr>
          <w:rFonts w:ascii="Arial" w:hAnsi="Arial" w:cs="Arial"/>
        </w:rPr>
        <w:t xml:space="preserve"> in DNA replication?</w:t>
      </w:r>
    </w:p>
    <w:p w:rsidR="00E60C56" w:rsidRPr="00AA2EBA" w:rsidRDefault="00D960A3" w:rsidP="00AA2E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proofErr w:type="spellStart"/>
      <w:r>
        <w:rPr>
          <w:rFonts w:ascii="Arial" w:hAnsi="Arial" w:cs="Arial"/>
        </w:rPr>
        <w:t>liposomes</w:t>
      </w:r>
      <w:proofErr w:type="gramStart"/>
      <w:r w:rsidR="00AA2EBA">
        <w:rPr>
          <w:rFonts w:ascii="Arial" w:hAnsi="Arial" w:cs="Arial"/>
        </w:rPr>
        <w:t>?</w:t>
      </w:r>
      <w:r>
        <w:rPr>
          <w:rFonts w:ascii="Arial" w:hAnsi="Arial" w:cs="Arial"/>
        </w:rPr>
        <w:t>What</w:t>
      </w:r>
      <w:proofErr w:type="spellEnd"/>
      <w:proofErr w:type="gramEnd"/>
      <w:r>
        <w:rPr>
          <w:rFonts w:ascii="Arial" w:hAnsi="Arial" w:cs="Arial"/>
        </w:rPr>
        <w:t xml:space="preserve">  is their significance?</w:t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  <w:r w:rsidR="00E60C56" w:rsidRPr="00AA2EBA">
        <w:rPr>
          <w:rFonts w:ascii="Arial" w:hAnsi="Arial" w:cs="Arial"/>
        </w:rPr>
        <w:tab/>
      </w:r>
    </w:p>
    <w:p w:rsidR="00E60C56" w:rsidRPr="00780F16" w:rsidRDefault="00E60C56" w:rsidP="00780F16">
      <w:pPr>
        <w:pStyle w:val="ListParagraph"/>
        <w:spacing w:after="0"/>
        <w:ind w:left="4320"/>
        <w:rPr>
          <w:rFonts w:ascii="Arial" w:hAnsi="Arial" w:cs="Arial"/>
          <w:b/>
          <w:sz w:val="24"/>
          <w:szCs w:val="24"/>
        </w:rPr>
      </w:pPr>
      <w:r w:rsidRPr="00780F16">
        <w:rPr>
          <w:rFonts w:ascii="Arial" w:hAnsi="Arial" w:cs="Arial"/>
          <w:b/>
          <w:sz w:val="24"/>
          <w:szCs w:val="24"/>
        </w:rPr>
        <w:t>Part B</w:t>
      </w:r>
    </w:p>
    <w:p w:rsidR="00E60C56" w:rsidRDefault="00E60C56" w:rsidP="00780F16">
      <w:pPr>
        <w:pStyle w:val="ListParagraph"/>
        <w:spacing w:after="0"/>
        <w:rPr>
          <w:rFonts w:ascii="Arial" w:hAnsi="Arial" w:cs="Arial"/>
        </w:rPr>
      </w:pPr>
      <w:r w:rsidRPr="00780F16">
        <w:rPr>
          <w:rFonts w:ascii="Arial" w:hAnsi="Arial" w:cs="Arial"/>
        </w:rPr>
        <w:t xml:space="preserve">Answer </w:t>
      </w:r>
      <w:r w:rsidR="00780F16">
        <w:rPr>
          <w:rFonts w:ascii="Arial" w:hAnsi="Arial" w:cs="Arial"/>
          <w:b/>
          <w:i/>
        </w:rPr>
        <w:t>8</w:t>
      </w:r>
      <w:r w:rsidRPr="00780F16">
        <w:rPr>
          <w:rFonts w:ascii="Arial" w:hAnsi="Arial" w:cs="Arial"/>
          <w:b/>
          <w:i/>
        </w:rPr>
        <w:t xml:space="preserve"> out of 1</w:t>
      </w:r>
      <w:r w:rsidR="00780F16">
        <w:rPr>
          <w:rFonts w:ascii="Arial" w:hAnsi="Arial" w:cs="Arial"/>
          <w:b/>
          <w:i/>
        </w:rPr>
        <w:t>0</w:t>
      </w:r>
      <w:r w:rsidRPr="00780F16">
        <w:rPr>
          <w:rFonts w:ascii="Arial" w:hAnsi="Arial" w:cs="Arial"/>
        </w:rPr>
        <w:t xml:space="preserve"> questions. Each question carries </w:t>
      </w:r>
      <w:r w:rsidRPr="00780F16">
        <w:rPr>
          <w:rFonts w:ascii="Arial" w:hAnsi="Arial" w:cs="Arial"/>
          <w:b/>
          <w:i/>
        </w:rPr>
        <w:t>6 marks</w:t>
      </w:r>
      <w:r w:rsidRPr="00780F16">
        <w:rPr>
          <w:rFonts w:ascii="Arial" w:hAnsi="Arial" w:cs="Arial"/>
        </w:rPr>
        <w:t>.</w:t>
      </w:r>
      <w:r w:rsidRPr="00780F16">
        <w:rPr>
          <w:rFonts w:ascii="Arial" w:hAnsi="Arial" w:cs="Arial"/>
        </w:rPr>
        <w:tab/>
      </w:r>
      <w:r w:rsidRPr="00780F16">
        <w:rPr>
          <w:rFonts w:ascii="Arial" w:hAnsi="Arial" w:cs="Arial"/>
        </w:rPr>
        <w:tab/>
        <w:t>(</w:t>
      </w:r>
      <w:r w:rsidR="00780F16">
        <w:rPr>
          <w:rFonts w:ascii="Arial" w:hAnsi="Arial" w:cs="Arial"/>
        </w:rPr>
        <w:t>8</w:t>
      </w:r>
      <w:r w:rsidRPr="00780F16">
        <w:rPr>
          <w:rFonts w:ascii="Arial" w:hAnsi="Arial" w:cs="Arial"/>
        </w:rPr>
        <w:t>×6=</w:t>
      </w:r>
      <w:r w:rsidR="00780F16">
        <w:rPr>
          <w:rFonts w:ascii="Arial" w:hAnsi="Arial" w:cs="Arial"/>
        </w:rPr>
        <w:t>48</w:t>
      </w:r>
      <w:r w:rsidRPr="00780F16">
        <w:rPr>
          <w:rFonts w:ascii="Arial" w:hAnsi="Arial" w:cs="Arial"/>
        </w:rPr>
        <w:t>)</w:t>
      </w:r>
    </w:p>
    <w:p w:rsidR="00AA2EBA" w:rsidRPr="00780F16" w:rsidRDefault="00AA2EBA" w:rsidP="00780F16">
      <w:pPr>
        <w:pStyle w:val="ListParagraph"/>
        <w:spacing w:after="0"/>
        <w:rPr>
          <w:rFonts w:ascii="Arial" w:hAnsi="Arial" w:cs="Arial"/>
        </w:rPr>
      </w:pPr>
    </w:p>
    <w:p w:rsidR="00AA2EBA" w:rsidRDefault="00AA2EBA" w:rsidP="00AA2E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 and draw the products obtained by the partial hydrolysis of (a) amylopec</w:t>
      </w:r>
      <w:r w:rsidR="00D960A3">
        <w:rPr>
          <w:rFonts w:ascii="Arial" w:hAnsi="Arial" w:cs="Arial"/>
        </w:rPr>
        <w:t xml:space="preserve">tin (b) cellulose </w:t>
      </w:r>
    </w:p>
    <w:p w:rsidR="00AA2EBA" w:rsidRDefault="00AA2EBA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A2EBA">
        <w:rPr>
          <w:rFonts w:ascii="Arial" w:hAnsi="Arial" w:cs="Arial"/>
        </w:rPr>
        <w:t>How are lipids classified? What is their role in the biological system?</w:t>
      </w:r>
    </w:p>
    <w:p w:rsidR="00780F16" w:rsidRDefault="00AA2EBA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significance of K</w:t>
      </w:r>
      <w:r w:rsidRPr="00433BAF">
        <w:rPr>
          <w:rFonts w:ascii="Arial" w:hAnsi="Arial" w:cs="Arial"/>
          <w:vertAlign w:val="subscript"/>
        </w:rPr>
        <w:t>M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V</w:t>
      </w:r>
      <w:r w:rsidRPr="00433BAF">
        <w:rPr>
          <w:rFonts w:ascii="Arial" w:hAnsi="Arial" w:cs="Arial"/>
          <w:vertAlign w:val="subscript"/>
        </w:rPr>
        <w:t>max</w:t>
      </w:r>
      <w:proofErr w:type="spellEnd"/>
      <w:r>
        <w:rPr>
          <w:rFonts w:ascii="Arial" w:hAnsi="Arial" w:cs="Arial"/>
        </w:rPr>
        <w:t xml:space="preserve">? How are they affected by the presence of a (a) 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competitive inhibitor (b) competitive inhibitor?</w:t>
      </w:r>
    </w:p>
    <w:p w:rsidR="00433BAF" w:rsidRDefault="00433BAF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Draw and compare the structures of the different types of regular ordered secondary structures seen in proteins</w:t>
      </w:r>
    </w:p>
    <w:p w:rsidR="00E60C56" w:rsidRPr="00624B89" w:rsidRDefault="00AA2EBA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24B89">
        <w:rPr>
          <w:rFonts w:ascii="Arial" w:hAnsi="Arial" w:cs="Arial"/>
        </w:rPr>
        <w:t>Distinguish between oxidative phosphorylation and substrate level phosphorylation. Give a reaction that illustrates substrate level phosphorylation?</w:t>
      </w:r>
      <w:r w:rsidR="00624B89" w:rsidRPr="00624B89">
        <w:rPr>
          <w:rFonts w:ascii="Arial" w:hAnsi="Arial" w:cs="Arial"/>
        </w:rPr>
        <w:tab/>
      </w:r>
      <w:r w:rsidR="00624B89" w:rsidRPr="00624B89">
        <w:rPr>
          <w:rFonts w:ascii="Arial" w:hAnsi="Arial" w:cs="Arial"/>
        </w:rPr>
        <w:tab/>
      </w:r>
      <w:r w:rsidR="00624B89" w:rsidRPr="00624B89">
        <w:rPr>
          <w:rFonts w:ascii="Arial" w:hAnsi="Arial" w:cs="Arial"/>
        </w:rPr>
        <w:tab/>
      </w:r>
      <w:r w:rsidR="00624B89" w:rsidRPr="00624B89">
        <w:rPr>
          <w:rFonts w:ascii="Arial" w:hAnsi="Arial" w:cs="Arial"/>
        </w:rPr>
        <w:tab/>
      </w:r>
      <w:r w:rsidR="00E60C56" w:rsidRPr="00624B89">
        <w:rPr>
          <w:rFonts w:ascii="Arial" w:hAnsi="Arial" w:cs="Arial"/>
        </w:rPr>
        <w:tab/>
      </w:r>
    </w:p>
    <w:p w:rsidR="00E60C56" w:rsidRPr="00780F16" w:rsidRDefault="00624B89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Give the reactions </w:t>
      </w:r>
      <w:proofErr w:type="spellStart"/>
      <w:r>
        <w:rPr>
          <w:rFonts w:ascii="Arial" w:hAnsi="Arial" w:cs="Arial"/>
        </w:rPr>
        <w:t>catalysed</w:t>
      </w:r>
      <w:proofErr w:type="spellEnd"/>
      <w:r>
        <w:rPr>
          <w:rFonts w:ascii="Arial" w:hAnsi="Arial" w:cs="Arial"/>
        </w:rPr>
        <w:t xml:space="preserve"> by (a) </w:t>
      </w:r>
      <w:proofErr w:type="spellStart"/>
      <w:r>
        <w:rPr>
          <w:rFonts w:ascii="Arial" w:hAnsi="Arial" w:cs="Arial"/>
        </w:rPr>
        <w:t>Aldolase</w:t>
      </w:r>
      <w:proofErr w:type="spellEnd"/>
      <w:r>
        <w:rPr>
          <w:rFonts w:ascii="Arial" w:hAnsi="Arial" w:cs="Arial"/>
        </w:rPr>
        <w:t xml:space="preserve"> (b) </w:t>
      </w:r>
      <w:proofErr w:type="spellStart"/>
      <w:r>
        <w:rPr>
          <w:rFonts w:ascii="Arial" w:hAnsi="Arial" w:cs="Arial"/>
        </w:rPr>
        <w:t>Fattyacyl</w:t>
      </w:r>
      <w:proofErr w:type="spellEnd"/>
      <w:r>
        <w:rPr>
          <w:rFonts w:ascii="Arial" w:hAnsi="Arial" w:cs="Arial"/>
        </w:rPr>
        <w:t xml:space="preserve"> dehydrogenase (c) </w:t>
      </w:r>
      <w:proofErr w:type="spellStart"/>
      <w:r>
        <w:rPr>
          <w:rFonts w:ascii="Arial" w:hAnsi="Arial" w:cs="Arial"/>
        </w:rPr>
        <w:t>Arginase</w:t>
      </w:r>
      <w:proofErr w:type="spellEnd"/>
    </w:p>
    <w:p w:rsidR="00E60C56" w:rsidRDefault="00624B89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salient features of the Watson and Crick model of the B-DNA?</w:t>
      </w:r>
    </w:p>
    <w:p w:rsidR="00624B89" w:rsidRPr="00780F16" w:rsidRDefault="008D0291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Describe the role of mRNA, </w:t>
      </w:r>
      <w:proofErr w:type="spellStart"/>
      <w:r>
        <w:rPr>
          <w:rFonts w:ascii="Arial" w:hAnsi="Arial" w:cs="Arial"/>
        </w:rPr>
        <w:t>tRNA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rRNA</w:t>
      </w:r>
      <w:proofErr w:type="spellEnd"/>
      <w:r>
        <w:rPr>
          <w:rFonts w:ascii="Arial" w:hAnsi="Arial" w:cs="Arial"/>
        </w:rPr>
        <w:t xml:space="preserve"> in protein translation?</w:t>
      </w:r>
    </w:p>
    <w:p w:rsidR="00E60C56" w:rsidRDefault="008D0291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are the functions of the following hormones (a) Testosterone (b) Glucagon (c) Oxytocin?</w:t>
      </w:r>
    </w:p>
    <w:p w:rsidR="008D0291" w:rsidRPr="00780F16" w:rsidRDefault="008D0291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are enzymes classified, give an example for each class?</w:t>
      </w:r>
    </w:p>
    <w:p w:rsidR="00E60C56" w:rsidRPr="002D440E" w:rsidRDefault="00E60C56" w:rsidP="00E60C56">
      <w:pPr>
        <w:spacing w:after="0"/>
        <w:rPr>
          <w:rFonts w:ascii="Arial" w:hAnsi="Arial" w:cs="Arial"/>
        </w:rPr>
      </w:pPr>
    </w:p>
    <w:p w:rsidR="00E60C56" w:rsidRPr="008D0291" w:rsidRDefault="00E60C56" w:rsidP="008D0291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0291">
        <w:rPr>
          <w:rFonts w:ascii="Arial" w:hAnsi="Arial" w:cs="Arial"/>
          <w:b/>
          <w:sz w:val="24"/>
          <w:szCs w:val="24"/>
        </w:rPr>
        <w:t>Part C</w:t>
      </w:r>
    </w:p>
    <w:p w:rsidR="00E60C56" w:rsidRPr="00780F16" w:rsidRDefault="00E60C56" w:rsidP="00780F16">
      <w:pPr>
        <w:pStyle w:val="ListParagraph"/>
        <w:spacing w:after="0"/>
        <w:rPr>
          <w:rFonts w:ascii="Arial" w:hAnsi="Arial" w:cs="Arial"/>
        </w:rPr>
      </w:pPr>
      <w:r w:rsidRPr="00780F16">
        <w:rPr>
          <w:rFonts w:ascii="Arial" w:hAnsi="Arial" w:cs="Arial"/>
        </w:rPr>
        <w:t xml:space="preserve">Answer </w:t>
      </w:r>
      <w:r w:rsidR="00780F16">
        <w:rPr>
          <w:rFonts w:ascii="Arial" w:hAnsi="Arial" w:cs="Arial"/>
          <w:b/>
          <w:i/>
        </w:rPr>
        <w:t>2</w:t>
      </w:r>
      <w:r w:rsidRPr="00780F16">
        <w:rPr>
          <w:rFonts w:ascii="Arial" w:hAnsi="Arial" w:cs="Arial"/>
          <w:b/>
          <w:i/>
        </w:rPr>
        <w:t xml:space="preserve"> out of </w:t>
      </w:r>
      <w:r w:rsidR="00780F16">
        <w:rPr>
          <w:rFonts w:ascii="Arial" w:hAnsi="Arial" w:cs="Arial"/>
          <w:b/>
          <w:i/>
        </w:rPr>
        <w:t>3</w:t>
      </w:r>
      <w:r w:rsidRPr="00780F16">
        <w:rPr>
          <w:rFonts w:ascii="Arial" w:hAnsi="Arial" w:cs="Arial"/>
        </w:rPr>
        <w:t xml:space="preserve">questions. Each question carries </w:t>
      </w:r>
      <w:r w:rsidRPr="00780F16">
        <w:rPr>
          <w:rFonts w:ascii="Arial" w:hAnsi="Arial" w:cs="Arial"/>
          <w:b/>
          <w:i/>
        </w:rPr>
        <w:t>5 marks</w:t>
      </w:r>
      <w:r w:rsidRPr="00780F16">
        <w:rPr>
          <w:rFonts w:ascii="Arial" w:hAnsi="Arial" w:cs="Arial"/>
        </w:rPr>
        <w:t xml:space="preserve">. </w:t>
      </w:r>
      <w:r w:rsidR="00780F16">
        <w:rPr>
          <w:rFonts w:ascii="Arial" w:hAnsi="Arial" w:cs="Arial"/>
        </w:rPr>
        <w:tab/>
      </w:r>
      <w:r w:rsidR="00780F16">
        <w:rPr>
          <w:rFonts w:ascii="Arial" w:hAnsi="Arial" w:cs="Arial"/>
        </w:rPr>
        <w:tab/>
      </w:r>
      <w:r w:rsidRPr="00780F16">
        <w:rPr>
          <w:rFonts w:ascii="Arial" w:hAnsi="Arial" w:cs="Arial"/>
        </w:rPr>
        <w:t>(</w:t>
      </w:r>
      <w:r w:rsidR="00780F16">
        <w:rPr>
          <w:rFonts w:ascii="Arial" w:hAnsi="Arial" w:cs="Arial"/>
        </w:rPr>
        <w:t>2</w:t>
      </w:r>
      <w:r w:rsidRPr="00780F16">
        <w:rPr>
          <w:rFonts w:ascii="Arial" w:hAnsi="Arial" w:cs="Arial"/>
        </w:rPr>
        <w:t>×5=</w:t>
      </w:r>
      <w:r w:rsidR="00780F16">
        <w:rPr>
          <w:rFonts w:ascii="Arial" w:hAnsi="Arial" w:cs="Arial"/>
        </w:rPr>
        <w:t>1</w:t>
      </w:r>
      <w:r w:rsidRPr="00780F16">
        <w:rPr>
          <w:rFonts w:ascii="Arial" w:hAnsi="Arial" w:cs="Arial"/>
        </w:rPr>
        <w:t>0)</w:t>
      </w:r>
    </w:p>
    <w:p w:rsidR="008D0291" w:rsidRPr="008D0291" w:rsidRDefault="008D0291" w:rsidP="008D0291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D0291">
        <w:rPr>
          <w:color w:val="000000"/>
          <w:sz w:val="27"/>
          <w:szCs w:val="27"/>
        </w:rPr>
        <w:t> </w:t>
      </w:r>
      <w:r w:rsidRPr="008D0291">
        <w:rPr>
          <w:rFonts w:ascii="Arial" w:hAnsi="Arial" w:cs="Arial"/>
          <w:color w:val="000000"/>
          <w:sz w:val="22"/>
          <w:szCs w:val="22"/>
        </w:rPr>
        <w:t>The six amino acid differences between the sequences of human and duck insulin are shown below. Which insulin has a higher isoelectric point? Why?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30"/>
        <w:gridCol w:w="772"/>
        <w:gridCol w:w="772"/>
        <w:gridCol w:w="66"/>
        <w:gridCol w:w="403"/>
        <w:gridCol w:w="440"/>
        <w:gridCol w:w="452"/>
        <w:gridCol w:w="452"/>
        <w:gridCol w:w="378"/>
        <w:gridCol w:w="467"/>
      </w:tblGrid>
      <w:tr w:rsidR="008D0291" w:rsidRPr="008D0291" w:rsidTr="008D0291">
        <w:trPr>
          <w:gridBefore w:val="8"/>
          <w:tblCellSpacing w:w="15" w:type="dxa"/>
        </w:trPr>
        <w:tc>
          <w:tcPr>
            <w:tcW w:w="1514" w:type="dxa"/>
            <w:gridSpan w:val="2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AA position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A8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A9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A10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B27</w:t>
            </w:r>
          </w:p>
        </w:tc>
      </w:tr>
      <w:tr w:rsidR="008D0291" w:rsidRPr="008D0291" w:rsidTr="008D0291">
        <w:trPr>
          <w:gridBefore w:val="8"/>
          <w:tblCellSpacing w:w="15" w:type="dxa"/>
        </w:trPr>
        <w:tc>
          <w:tcPr>
            <w:tcW w:w="1514" w:type="dxa"/>
            <w:gridSpan w:val="2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Human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D0291">
              <w:rPr>
                <w:rFonts w:ascii="Arial" w:eastAsia="Times New Roman" w:hAnsi="Arial" w:cs="Arial"/>
              </w:rPr>
              <w:t>Thr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D0291">
              <w:rPr>
                <w:rFonts w:ascii="Arial" w:eastAsia="Times New Roman" w:hAnsi="Arial" w:cs="Arial"/>
              </w:rPr>
              <w:t>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Ile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D0291">
              <w:rPr>
                <w:rFonts w:ascii="Arial" w:eastAsia="Times New Roman" w:hAnsi="Arial" w:cs="Arial"/>
              </w:rPr>
              <w:t>Phe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Val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D0291">
              <w:rPr>
                <w:rFonts w:ascii="Arial" w:eastAsia="Times New Roman" w:hAnsi="Arial" w:cs="Arial"/>
              </w:rPr>
              <w:t>Thr</w:t>
            </w:r>
            <w:proofErr w:type="spellEnd"/>
          </w:p>
        </w:tc>
      </w:tr>
      <w:tr w:rsidR="008D0291" w:rsidRPr="008D0291" w:rsidTr="008D0291">
        <w:trPr>
          <w:gridBefore w:val="8"/>
          <w:tblCellSpacing w:w="15" w:type="dxa"/>
        </w:trPr>
        <w:tc>
          <w:tcPr>
            <w:tcW w:w="1514" w:type="dxa"/>
            <w:gridSpan w:val="2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Duck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D0291">
              <w:rPr>
                <w:rFonts w:ascii="Arial" w:eastAsia="Times New Roman" w:hAnsi="Arial" w:cs="Arial"/>
              </w:rPr>
              <w:t>Glu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D0291">
              <w:rPr>
                <w:rFonts w:ascii="Arial" w:eastAsia="Times New Roman" w:hAnsi="Arial" w:cs="Arial"/>
              </w:rPr>
              <w:t>Asn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8D0291">
              <w:rPr>
                <w:rFonts w:ascii="Arial" w:eastAsia="Times New Roman" w:hAnsi="Arial" w:cs="Arial"/>
              </w:rPr>
              <w:t>Pro</w:t>
            </w: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D0291">
              <w:rPr>
                <w:rFonts w:ascii="Arial" w:eastAsia="Times New Roman" w:hAnsi="Arial" w:cs="Arial"/>
              </w:rPr>
              <w:t>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D0291">
              <w:rPr>
                <w:rFonts w:ascii="Arial" w:eastAsia="Times New Roman" w:hAnsi="Arial" w:cs="Arial"/>
              </w:rPr>
              <w:t>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8D0291">
              <w:rPr>
                <w:rFonts w:ascii="Arial" w:eastAsia="Times New Roman" w:hAnsi="Arial" w:cs="Arial"/>
              </w:rPr>
              <w:t>Ser</w:t>
            </w:r>
            <w:proofErr w:type="spellEnd"/>
          </w:p>
        </w:tc>
      </w:tr>
      <w:tr w:rsidR="008D0291" w:rsidRPr="008D0291" w:rsidTr="00ED0300">
        <w:trPr>
          <w:gridAfter w:val="8"/>
          <w:wAfter w:w="3733" w:type="dxa"/>
          <w:tblCellSpacing w:w="15" w:type="dxa"/>
        </w:trPr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0291" w:rsidRPr="008D0291" w:rsidTr="00ED0300">
        <w:trPr>
          <w:gridAfter w:val="8"/>
          <w:wAfter w:w="3733" w:type="dxa"/>
          <w:tblCellSpacing w:w="15" w:type="dxa"/>
        </w:trPr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D0291" w:rsidRPr="008D0291" w:rsidRDefault="008D0291" w:rsidP="00ED0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60C56" w:rsidRDefault="0017150B" w:rsidP="00780F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Classify the following as catabolic or anabolic processes:</w:t>
      </w:r>
    </w:p>
    <w:p w:rsidR="00A74876" w:rsidRDefault="00A74876" w:rsidP="00A74876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a) Starch is broken down into glucose monomers</w:t>
      </w:r>
    </w:p>
    <w:p w:rsidR="00A74876" w:rsidRDefault="00A74876" w:rsidP="00A74876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b) Amino acids are linked by peptide bonds to form proteins.</w:t>
      </w:r>
    </w:p>
    <w:p w:rsidR="00A74876" w:rsidRDefault="00A74876" w:rsidP="00A74876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c) Proteins in foods are broken down into amino acids.</w:t>
      </w:r>
    </w:p>
    <w:p w:rsidR="00A74876" w:rsidRDefault="00A74876" w:rsidP="00A74876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DNA is </w:t>
      </w:r>
      <w:proofErr w:type="spellStart"/>
      <w:r>
        <w:rPr>
          <w:rFonts w:ascii="Arial" w:hAnsi="Arial" w:cs="Arial"/>
        </w:rPr>
        <w:t>synthesised</w:t>
      </w:r>
      <w:proofErr w:type="spellEnd"/>
      <w:r>
        <w:rPr>
          <w:rFonts w:ascii="Arial" w:hAnsi="Arial" w:cs="Arial"/>
        </w:rPr>
        <w:t xml:space="preserve"> from free nucleotides</w:t>
      </w:r>
    </w:p>
    <w:p w:rsidR="00A74876" w:rsidRDefault="00A74876" w:rsidP="00A74876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e) Respiration</w:t>
      </w:r>
    </w:p>
    <w:p w:rsidR="00E60C56" w:rsidRPr="002D440E" w:rsidRDefault="00433BAF" w:rsidP="00A7487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Biomolecules interact with one another through molecular surfaces that are structurall</w:t>
      </w:r>
      <w:r w:rsidR="00AE23CB">
        <w:rPr>
          <w:rFonts w:ascii="Arial" w:hAnsi="Arial" w:cs="Arial"/>
        </w:rPr>
        <w:t xml:space="preserve">y complementary. What type of interaction do proteins have </w:t>
      </w:r>
      <w:r>
        <w:rPr>
          <w:rFonts w:ascii="Arial" w:hAnsi="Arial" w:cs="Arial"/>
        </w:rPr>
        <w:t>with molecules as different as simple ions, hydr</w:t>
      </w:r>
      <w:r w:rsidR="00631561">
        <w:rPr>
          <w:rFonts w:ascii="Arial" w:hAnsi="Arial" w:cs="Arial"/>
        </w:rPr>
        <w:t>o</w:t>
      </w:r>
      <w:r>
        <w:rPr>
          <w:rFonts w:ascii="Arial" w:hAnsi="Arial" w:cs="Arial"/>
        </w:rPr>
        <w:t>phobic lipids, polar but uncharged carbohydrates and even nucleic acids?</w:t>
      </w:r>
    </w:p>
    <w:p w:rsidR="00E60C56" w:rsidRPr="002D440E" w:rsidRDefault="00973808" w:rsidP="006E7D4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</w:r>
      <w:r>
        <w:rPr>
          <w:rFonts w:ascii="Arial" w:hAnsi="Arial" w:cs="Arial"/>
          <w:noProof/>
          <w:lang w:val="en-IN" w:eastAsia="en-IN"/>
        </w:rPr>
        <w:pict>
          <v:group id="Canvas 1" o:spid="_x0000_s1028" editas="canvas" style="width:2.85pt;height:67.8pt;mso-position-horizontal-relative:char;mso-position-vertical-relative:line" coordsize="355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JgCn1dsAAAADAQAADwAAAAAAAAAAAAAAAABaAwAAZHJzL2Rvd25yZXYueG1sUEsF&#10;BgAAAAAEAAQA8wAAAGI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355;height:8610;visibility:visible">
              <v:fill o:detectmouseclick="t"/>
              <v:path o:connecttype="none"/>
            </v:shape>
            <w10:wrap type="none"/>
            <w10:anchorlock/>
          </v:group>
        </w:pict>
      </w:r>
      <w:r w:rsidR="00AE23CB">
        <w:rPr>
          <w:rFonts w:ascii="Arial" w:hAnsi="Arial" w:cs="Arial"/>
          <w:noProof/>
          <w:lang w:val="en-IN" w:eastAsia="en-IN"/>
        </w:rPr>
        <w:t>----------------End of questio</w:t>
      </w:r>
      <w:r w:rsidR="006E7D42">
        <w:rPr>
          <w:rFonts w:ascii="Arial" w:hAnsi="Arial" w:cs="Arial"/>
          <w:noProof/>
          <w:lang w:val="en-IN" w:eastAsia="en-IN"/>
        </w:rPr>
        <w:t>n</w:t>
      </w:r>
      <w:r w:rsidR="00AE23CB">
        <w:rPr>
          <w:rFonts w:ascii="Arial" w:hAnsi="Arial" w:cs="Arial"/>
          <w:noProof/>
          <w:lang w:val="en-IN" w:eastAsia="en-IN"/>
        </w:rPr>
        <w:t>s------------</w:t>
      </w:r>
    </w:p>
    <w:p w:rsidR="00E60C56" w:rsidRPr="00633FCD" w:rsidRDefault="00E60C56" w:rsidP="00E60C56">
      <w:pPr>
        <w:rPr>
          <w:sz w:val="24"/>
          <w:szCs w:val="24"/>
        </w:rPr>
      </w:pPr>
    </w:p>
    <w:p w:rsidR="00E60C56" w:rsidRDefault="00E60C56" w:rsidP="00E60C56">
      <w:pPr>
        <w:rPr>
          <w:sz w:val="36"/>
          <w:szCs w:val="36"/>
        </w:rPr>
      </w:pPr>
    </w:p>
    <w:p w:rsidR="00E60C56" w:rsidRPr="00633FCD" w:rsidRDefault="00E60C56" w:rsidP="00E60C56">
      <w:pPr>
        <w:rPr>
          <w:sz w:val="36"/>
          <w:szCs w:val="36"/>
        </w:rPr>
      </w:pPr>
    </w:p>
    <w:p w:rsidR="00E60C56" w:rsidRDefault="00E60C56" w:rsidP="00E60C56">
      <w:pPr>
        <w:rPr>
          <w:sz w:val="24"/>
          <w:szCs w:val="24"/>
        </w:rPr>
      </w:pPr>
    </w:p>
    <w:p w:rsidR="00E60C56" w:rsidRPr="00633FCD" w:rsidRDefault="00E60C56" w:rsidP="00E60C56">
      <w:pPr>
        <w:rPr>
          <w:sz w:val="44"/>
          <w:szCs w:val="44"/>
        </w:rPr>
      </w:pPr>
    </w:p>
    <w:p w:rsidR="00E60C56" w:rsidRPr="00514D6B" w:rsidRDefault="00E60C56" w:rsidP="00E60C56">
      <w:pPr>
        <w:rPr>
          <w:sz w:val="24"/>
          <w:szCs w:val="24"/>
        </w:rPr>
      </w:pPr>
    </w:p>
    <w:p w:rsidR="0090042D" w:rsidRDefault="0090042D"/>
    <w:sectPr w:rsidR="0090042D" w:rsidSect="0090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08" w:rsidRDefault="00973808" w:rsidP="006E7D42">
      <w:pPr>
        <w:spacing w:after="0" w:line="240" w:lineRule="auto"/>
      </w:pPr>
      <w:r>
        <w:separator/>
      </w:r>
    </w:p>
  </w:endnote>
  <w:endnote w:type="continuationSeparator" w:id="0">
    <w:p w:rsidR="00973808" w:rsidRDefault="00973808" w:rsidP="006E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42" w:rsidRDefault="006E7D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42" w:rsidRDefault="006E7D42" w:rsidP="006E7D42">
    <w:pPr>
      <w:pStyle w:val="Footer"/>
      <w:jc w:val="right"/>
    </w:pPr>
    <w:r>
      <w:t>CH-6215-A-18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42" w:rsidRDefault="006E7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08" w:rsidRDefault="00973808" w:rsidP="006E7D42">
      <w:pPr>
        <w:spacing w:after="0" w:line="240" w:lineRule="auto"/>
      </w:pPr>
      <w:r>
        <w:separator/>
      </w:r>
    </w:p>
  </w:footnote>
  <w:footnote w:type="continuationSeparator" w:id="0">
    <w:p w:rsidR="00973808" w:rsidRDefault="00973808" w:rsidP="006E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42" w:rsidRDefault="009738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36339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42" w:rsidRDefault="009738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36340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42" w:rsidRDefault="009738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36338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6719"/>
    <w:multiLevelType w:val="hybridMultilevel"/>
    <w:tmpl w:val="5CA8F9F6"/>
    <w:lvl w:ilvl="0" w:tplc="AC6E8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4C33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97BFE"/>
    <w:multiLevelType w:val="hybridMultilevel"/>
    <w:tmpl w:val="5CA8F9F6"/>
    <w:lvl w:ilvl="0" w:tplc="AC6E8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4C33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C56"/>
    <w:rsid w:val="00033A1E"/>
    <w:rsid w:val="00040517"/>
    <w:rsid w:val="000932CB"/>
    <w:rsid w:val="000B06B2"/>
    <w:rsid w:val="001333CA"/>
    <w:rsid w:val="0017150B"/>
    <w:rsid w:val="00433BAF"/>
    <w:rsid w:val="00451801"/>
    <w:rsid w:val="004C46B3"/>
    <w:rsid w:val="004E3A4A"/>
    <w:rsid w:val="005E540C"/>
    <w:rsid w:val="0061677C"/>
    <w:rsid w:val="00624B89"/>
    <w:rsid w:val="00631561"/>
    <w:rsid w:val="006764FF"/>
    <w:rsid w:val="006A4DBB"/>
    <w:rsid w:val="006E7D42"/>
    <w:rsid w:val="00780F16"/>
    <w:rsid w:val="007D66FA"/>
    <w:rsid w:val="008D0291"/>
    <w:rsid w:val="0090042D"/>
    <w:rsid w:val="00973808"/>
    <w:rsid w:val="00A67AC2"/>
    <w:rsid w:val="00A74876"/>
    <w:rsid w:val="00AA2EBA"/>
    <w:rsid w:val="00AE23CB"/>
    <w:rsid w:val="00B46220"/>
    <w:rsid w:val="00BB2DA7"/>
    <w:rsid w:val="00D04791"/>
    <w:rsid w:val="00D41F60"/>
    <w:rsid w:val="00D960A3"/>
    <w:rsid w:val="00E60C56"/>
    <w:rsid w:val="00EC7319"/>
    <w:rsid w:val="00F1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8846806-FF0C-4B97-BFF9-F167EEE8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5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0F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0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D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E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D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8</cp:revision>
  <cp:lastPrinted>2018-03-24T13:25:00Z</cp:lastPrinted>
  <dcterms:created xsi:type="dcterms:W3CDTF">2018-01-29T10:43:00Z</dcterms:created>
  <dcterms:modified xsi:type="dcterms:W3CDTF">2022-05-31T07:20:00Z</dcterms:modified>
</cp:coreProperties>
</file>